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0B1F" w:rsidRDefault="00330B1F" w:rsidP="00330B1F">
      <w:pPr>
        <w:shd w:val="clear" w:color="auto" w:fill="FFFFFF"/>
        <w:ind w:left="118"/>
        <w:jc w:val="center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316A3B">
        <w:rPr>
          <w:rFonts w:cs="Times New Roman"/>
        </w:rPr>
        <w:t xml:space="preserve">Государственное бюджетное профессиональное образовательное учреждение Иркутской </w:t>
      </w:r>
      <w:proofErr w:type="gramStart"/>
      <w:r w:rsidRPr="00316A3B">
        <w:rPr>
          <w:rFonts w:cs="Times New Roman"/>
        </w:rPr>
        <w:t xml:space="preserve">области </w:t>
      </w:r>
      <w:r>
        <w:rPr>
          <w:rFonts w:cs="Times New Roman"/>
        </w:rPr>
        <w:t xml:space="preserve"> </w:t>
      </w:r>
      <w:r w:rsidRPr="00316A3B">
        <w:rPr>
          <w:rFonts w:cs="Times New Roman"/>
        </w:rPr>
        <w:t>«</w:t>
      </w:r>
      <w:proofErr w:type="gramEnd"/>
      <w:r w:rsidRPr="00316A3B">
        <w:rPr>
          <w:rFonts w:cs="Times New Roman"/>
        </w:rPr>
        <w:t>Усть-Илимский техникум лесопромышленных технологий и сферы услуг»</w:t>
      </w:r>
    </w:p>
    <w:p w:rsidR="00330B1F" w:rsidRPr="00330B1F" w:rsidRDefault="00330B1F" w:rsidP="00330B1F">
      <w:pPr>
        <w:shd w:val="clear" w:color="auto" w:fill="FFFFFF"/>
        <w:spacing w:before="480" w:after="240" w:line="450" w:lineRule="atLeast"/>
        <w:ind w:left="5387"/>
        <w:outlineLvl w:val="2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УТВЕРЖДАЮ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ind w:left="5387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Директор ГБПОУ "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 УИ ТЛТУ </w:t>
      </w: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"</w:t>
      </w: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br/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Т.А. Туранчиева</w:t>
      </w: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br/>
        <w:t>"___</w:t>
      </w:r>
      <w:r w:rsidR="00082CFA">
        <w:rPr>
          <w:rFonts w:eastAsia="Times New Roman" w:cs="Times New Roman"/>
          <w:b/>
          <w:bCs/>
          <w:i/>
          <w:iCs/>
          <w:color w:val="0F1115"/>
          <w:sz w:val="24"/>
          <w:szCs w:val="24"/>
          <w:lang w:eastAsia="ru-RU"/>
        </w:rPr>
        <w:t>" ___________________</w:t>
      </w:r>
      <w:r w:rsidR="00082CFA">
        <w:rPr>
          <w:rFonts w:eastAsia="Times New Roman" w:cs="Times New Roman"/>
          <w:color w:val="0F1115"/>
          <w:sz w:val="24"/>
          <w:szCs w:val="24"/>
          <w:lang w:eastAsia="ru-RU"/>
        </w:rPr>
        <w:t>2025</w:t>
      </w: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г.</w:t>
      </w:r>
    </w:p>
    <w:p w:rsidR="00330B1F" w:rsidRPr="00330B1F" w:rsidRDefault="00330B1F" w:rsidP="00330B1F">
      <w:pPr>
        <w:shd w:val="clear" w:color="auto" w:fill="FFFFFF"/>
        <w:spacing w:before="480" w:after="240" w:line="450" w:lineRule="atLeast"/>
        <w:jc w:val="center"/>
        <w:outlineLvl w:val="2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ПОЛОЖЕНИЕ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jc w:val="center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о волонтерском центре государствен</w:t>
      </w:r>
      <w:bookmarkStart w:id="0" w:name="_GoBack"/>
      <w:bookmarkEnd w:id="0"/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ного бюджетного профессионально</w:t>
      </w:r>
      <w:r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го образовательного учреждения УИ ТЛТУ</w:t>
      </w:r>
    </w:p>
    <w:p w:rsidR="00330B1F" w:rsidRPr="00330B1F" w:rsidRDefault="00330B1F" w:rsidP="00330B1F">
      <w:pPr>
        <w:shd w:val="clear" w:color="auto" w:fill="FFFFFF"/>
        <w:spacing w:before="240" w:after="240" w:line="420" w:lineRule="atLeast"/>
        <w:jc w:val="both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1. Общие положения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1.1. Волонтерский центр (далее – Центр) является добровольным, самоуправляемым, структурным подразделением техникума, созданным для организации и координации волонтерской (добровольческой) деятельности среди студентов и сотрудников.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1.2. Центр осуществляет свою деятельность в соответствии с Конституцией Российской Федерации, Федеральным законом от 11.08.1995 г. № 135-ФЗ "О благотворительной деятельности и добровольчестве (</w:t>
      </w:r>
      <w:proofErr w:type="spellStart"/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волонтерстве</w:t>
      </w:r>
      <w:proofErr w:type="spellEnd"/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)", Уставом техникума и настоящим Положением.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1.3. Центр в своей деятельности руководствуется принципами добровольности, безвозмездности, законности, равенства и уважения к правам и свободам человека.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1.4. Деятельность Центра направлена на развитие гражданской активности, социальной ответственности и личностного роста студентов.</w:t>
      </w:r>
    </w:p>
    <w:p w:rsidR="00330B1F" w:rsidRPr="00330B1F" w:rsidRDefault="00330B1F" w:rsidP="00330B1F">
      <w:pPr>
        <w:shd w:val="clear" w:color="auto" w:fill="FFFFFF"/>
        <w:spacing w:before="240" w:after="240" w:line="420" w:lineRule="atLeast"/>
        <w:jc w:val="both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2. Цели и задачи Центра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2.1. Цели Центра: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Развитие и поддержка волонтерского движения в техникуме.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Формирование у студентов активной гражданской позиции и социальной ответственности.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Создание условий для реализации творческого и личностного потенциала студентов через волонтерскую деятельность.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2.2. Задачи Центра: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Привлечение студентов и сотрудников техникума к участию в волонтерских проектах и акциях.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Организация и проведение социально значимых мероприятий (помощь ветеранам, детям-сиротам, людям с ограниченными возможностями здоровья, экологические акции, донорские дни и т.д.).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lastRenderedPageBreak/>
        <w:t>Взаимодействие с государственными, общественными и коммерческими организациями для реализации совместных волонтерских программ.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 xml:space="preserve">Информирование студенческой общественности о деятельности Центра и возможностях для </w:t>
      </w:r>
      <w:proofErr w:type="spellStart"/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волонтерства</w:t>
      </w:r>
      <w:proofErr w:type="spellEnd"/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Обучение волонтеров необходимым навыкам и компетенциям.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Ведение учета деятельности волонтеров и поощрение наиболее активных из них.</w:t>
      </w:r>
    </w:p>
    <w:p w:rsidR="00330B1F" w:rsidRPr="00330B1F" w:rsidRDefault="00330B1F" w:rsidP="00330B1F">
      <w:pPr>
        <w:shd w:val="clear" w:color="auto" w:fill="FFFFFF"/>
        <w:spacing w:before="240" w:after="240" w:line="420" w:lineRule="atLeast"/>
        <w:jc w:val="both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3. Организация деятельности Центра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3.1. Руководство деятельностью Центра осуществляет Руководитель (координатор) Центра, который назначается приказом директора техникума из числа педагогических работников.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3.2. Для решения текущих вопросов и оперативного управления деятельностью создается Совет Центра, в который входят Руководитель Центра и наиболее активные волонтеры (студенты).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3.3. Членом Центра (волонтером) может стать любой студент или сотрудник техникума, признающий настоящее Положение и изъявивший желание заниматься добровольческой деятельностью.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3.4. Волонтер имеет право: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Выбирать виды и формы волонтерской деятельности в соответствии с целями Центра.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Получать всю необходимую информацию, обучение и поддержку для выполнения поставленных задач.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На уважение и защиту своих прав и достоинства.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На учет и признание своего личного вклада (волонтерская книжка, благодарственные письма, характеристики).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Вносить предложения по совершенствованию работы Центра.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3.5. Волонтер обязан: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Добросовестно выполнять взятые на себя обязательства.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Соблюдать правила внутреннего распорядка техникума и настоящего Положения.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 xml:space="preserve">Уважать права и достоинство </w:t>
      </w:r>
      <w:proofErr w:type="spellStart"/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благополучателей</w:t>
      </w:r>
      <w:proofErr w:type="spellEnd"/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Соблюдать конфиденциальность полученной информации при работе с людьми.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Беречь имущество техникума и партнерских организаций.</w:t>
      </w:r>
    </w:p>
    <w:p w:rsidR="00330B1F" w:rsidRPr="00330B1F" w:rsidRDefault="00330B1F" w:rsidP="00330B1F">
      <w:pPr>
        <w:shd w:val="clear" w:color="auto" w:fill="FFFFFF"/>
        <w:spacing w:before="240" w:after="240" w:line="420" w:lineRule="atLeast"/>
        <w:jc w:val="both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4. Основные направления волонтерской деятельности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Центр осуществляет деятельность по следующим основным направлениям: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Социальное </w:t>
      </w:r>
      <w:proofErr w:type="spellStart"/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волонтерство</w:t>
      </w:r>
      <w:proofErr w:type="spellEnd"/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 (работа с пожилыми людьми, ветеранами, детьми-сиротами, людьми с ОВЗ).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Экологическое </w:t>
      </w:r>
      <w:proofErr w:type="spellStart"/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волонтерство</w:t>
      </w:r>
      <w:proofErr w:type="spellEnd"/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 (озеленение территории, субботники, экологические акции).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Событийное </w:t>
      </w:r>
      <w:proofErr w:type="spellStart"/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волонтерство</w:t>
      </w:r>
      <w:proofErr w:type="spellEnd"/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 (помощь в организации и проведении мероприятий техникума, городского, регионального и федерального уровня).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Спортивное </w:t>
      </w:r>
      <w:proofErr w:type="spellStart"/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волонтерство</w:t>
      </w:r>
      <w:proofErr w:type="spellEnd"/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 (помощь в проведении спортивных мероприятий).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Культурное </w:t>
      </w:r>
      <w:proofErr w:type="spellStart"/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волонтерство</w:t>
      </w:r>
      <w:proofErr w:type="spellEnd"/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 (поддержка музейных, библиотечных и культурно-массовых проектов).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Профориентационное </w:t>
      </w:r>
      <w:proofErr w:type="spellStart"/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волонтерство</w:t>
      </w:r>
      <w:proofErr w:type="spellEnd"/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 (помощь в проведении дней открытых дверей, мастер-классов для абитуриентов).</w:t>
      </w:r>
    </w:p>
    <w:p w:rsidR="00330B1F" w:rsidRPr="00330B1F" w:rsidRDefault="00330B1F" w:rsidP="00330B1F">
      <w:pPr>
        <w:shd w:val="clear" w:color="auto" w:fill="FFFFFF"/>
        <w:spacing w:before="240" w:after="240" w:line="420" w:lineRule="atLeast"/>
        <w:jc w:val="both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lastRenderedPageBreak/>
        <w:t>5. Документация и отчетность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5.1. Центр ведет следующую документацию: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План работы Центра на учебный год.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Журнал учета волонтерской деятельности.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Личные книжки волонтеров (при наличии).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Базу данных волонтеров.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Фото- и видеоархив проводимых мероприятий.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5.2. Руководитель Центра представляет в администрацию техникума еже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месячный</w:t>
      </w: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отчет о проделанной работе.</w:t>
      </w:r>
    </w:p>
    <w:p w:rsidR="00330B1F" w:rsidRPr="00330B1F" w:rsidRDefault="00330B1F" w:rsidP="00330B1F">
      <w:pPr>
        <w:shd w:val="clear" w:color="auto" w:fill="FFFFFF"/>
        <w:spacing w:before="240" w:after="240" w:line="420" w:lineRule="atLeast"/>
        <w:jc w:val="both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6. Поощрение волонтеров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6.1. Для мотивации и признания заслуг волонтеров применяются следующие формы поощрения: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Вручение благодарственных писем и грамот.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Награждение ценными подарками.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Представление к наградам городского и регионального уровня.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Учет волонтерской деятельности в качестве практики (при согласовании с учебной частью и соответствии направлению подготовки).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Рекомендации для поступления в вузы и трудоустройства.</w:t>
      </w:r>
    </w:p>
    <w:p w:rsidR="00330B1F" w:rsidRPr="00330B1F" w:rsidRDefault="00330B1F" w:rsidP="00330B1F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Публичное признание на сайте техникума и в социальных сетях.</w:t>
      </w:r>
    </w:p>
    <w:p w:rsidR="00330B1F" w:rsidRPr="00330B1F" w:rsidRDefault="00330B1F" w:rsidP="00330B1F">
      <w:pPr>
        <w:shd w:val="clear" w:color="auto" w:fill="FFFFFF"/>
        <w:spacing w:before="240" w:after="240" w:line="420" w:lineRule="atLeast"/>
        <w:jc w:val="both"/>
        <w:outlineLvl w:val="3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7. Заключительные положения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7.1. Настоящее Положение вступает в силу с момента его утверждения.</w:t>
      </w:r>
    </w:p>
    <w:p w:rsidR="00330B1F" w:rsidRPr="00330B1F" w:rsidRDefault="00330B1F" w:rsidP="00330B1F">
      <w:pPr>
        <w:shd w:val="clear" w:color="auto" w:fill="FFFFFF"/>
        <w:spacing w:before="240" w:after="24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t>7.2. Изменения и дополнения в настоящее Положение вносятся приказом директора техникума и утверждаются в установленном порядке.</w:t>
      </w:r>
    </w:p>
    <w:p w:rsidR="00330B1F" w:rsidRPr="00330B1F" w:rsidRDefault="00330B1F" w:rsidP="00330B1F">
      <w:pPr>
        <w:spacing w:before="480" w:after="48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330B1F" w:rsidRPr="00330B1F" w:rsidRDefault="00330B1F" w:rsidP="00330B1F">
      <w:pPr>
        <w:shd w:val="clear" w:color="auto" w:fill="FFFFFF"/>
        <w:spacing w:before="240" w:after="24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Разработчик:</w:t>
      </w: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br/>
        <w:t>Руководитель волонтерского центра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                     </w:t>
      </w:r>
      <w:proofErr w:type="spellStart"/>
      <w:r>
        <w:rPr>
          <w:rFonts w:eastAsia="Times New Roman" w:cs="Times New Roman"/>
          <w:color w:val="0F1115"/>
          <w:sz w:val="24"/>
          <w:szCs w:val="24"/>
          <w:lang w:eastAsia="ru-RU"/>
        </w:rPr>
        <w:t>Е.А.Лось</w:t>
      </w:r>
      <w:proofErr w:type="spellEnd"/>
    </w:p>
    <w:p w:rsidR="008B7D2E" w:rsidRDefault="00330B1F" w:rsidP="00330B1F">
      <w:pPr>
        <w:shd w:val="clear" w:color="auto" w:fill="FFFFFF"/>
        <w:spacing w:before="240" w:after="24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330B1F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Согласовано:</w:t>
      </w:r>
      <w:r w:rsidRPr="00330B1F">
        <w:rPr>
          <w:rFonts w:eastAsia="Times New Roman" w:cs="Times New Roman"/>
          <w:color w:val="0F1115"/>
          <w:sz w:val="24"/>
          <w:szCs w:val="24"/>
          <w:lang w:eastAsia="ru-RU"/>
        </w:rPr>
        <w:br/>
        <w:t>Заместитель директора по ВР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  </w:t>
      </w:r>
      <w:r w:rsidR="008B7D2E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                              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И.О. </w:t>
      </w:r>
      <w:proofErr w:type="spellStart"/>
      <w:r>
        <w:rPr>
          <w:rFonts w:eastAsia="Times New Roman" w:cs="Times New Roman"/>
          <w:color w:val="0F1115"/>
          <w:sz w:val="24"/>
          <w:szCs w:val="24"/>
          <w:lang w:eastAsia="ru-RU"/>
        </w:rPr>
        <w:t>Солоненчук</w:t>
      </w:r>
      <w:proofErr w:type="spellEnd"/>
    </w:p>
    <w:p w:rsidR="008B7D2E" w:rsidRDefault="008B7D2E">
      <w:pPr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color w:val="0F1115"/>
          <w:sz w:val="24"/>
          <w:szCs w:val="24"/>
          <w:lang w:eastAsia="ru-RU"/>
        </w:rPr>
        <w:br w:type="page"/>
      </w:r>
    </w:p>
    <w:p w:rsidR="008B7D2E" w:rsidRPr="008B7D2E" w:rsidRDefault="008B7D2E" w:rsidP="008B7D2E">
      <w:pPr>
        <w:shd w:val="clear" w:color="auto" w:fill="FFFFFF"/>
        <w:spacing w:after="0" w:line="240" w:lineRule="auto"/>
        <w:jc w:val="right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lastRenderedPageBreak/>
        <w:t>Приложение</w:t>
      </w: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</w:p>
    <w:p w:rsidR="008B7D2E" w:rsidRPr="008B7D2E" w:rsidRDefault="008B7D2E" w:rsidP="008B7D2E">
      <w:pPr>
        <w:shd w:val="clear" w:color="auto" w:fill="FFFFFF"/>
        <w:spacing w:after="0" w:line="240" w:lineRule="auto"/>
        <w:ind w:firstLine="6237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Форма заявления волонтера</w:t>
      </w:r>
    </w:p>
    <w:p w:rsidR="008B7D2E" w:rsidRPr="008B7D2E" w:rsidRDefault="008B7D2E" w:rsidP="008B7D2E">
      <w:pPr>
        <w:shd w:val="clear" w:color="auto" w:fill="FFFFFF"/>
        <w:spacing w:after="0" w:line="240" w:lineRule="auto"/>
        <w:ind w:firstLine="6237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Директору ГБПОУ УИ ТЛТУ</w:t>
      </w:r>
    </w:p>
    <w:p w:rsidR="008B7D2E" w:rsidRPr="008B7D2E" w:rsidRDefault="008B7D2E" w:rsidP="008B7D2E">
      <w:pPr>
        <w:shd w:val="clear" w:color="auto" w:fill="FFFFFF"/>
        <w:spacing w:after="0" w:line="240" w:lineRule="auto"/>
        <w:ind w:firstLine="6237"/>
        <w:rPr>
          <w:rFonts w:eastAsia="Times New Roman" w:cs="Times New Roman"/>
          <w:color w:val="0F1115"/>
          <w:sz w:val="24"/>
          <w:szCs w:val="24"/>
          <w:lang w:eastAsia="ru-RU"/>
        </w:rPr>
      </w:pPr>
      <w:proofErr w:type="spellStart"/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Т.А.Туранчиевой</w:t>
      </w:r>
      <w:proofErr w:type="spellEnd"/>
    </w:p>
    <w:p w:rsidR="008B7D2E" w:rsidRPr="008B7D2E" w:rsidRDefault="008B7D2E" w:rsidP="008B7D2E">
      <w:pPr>
        <w:shd w:val="clear" w:color="auto" w:fill="FFFFFF"/>
        <w:spacing w:after="0" w:line="240" w:lineRule="auto"/>
        <w:ind w:firstLine="6237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от __________________</w:t>
      </w:r>
    </w:p>
    <w:p w:rsidR="008B7D2E" w:rsidRPr="008B7D2E" w:rsidRDefault="008B7D2E" w:rsidP="008B7D2E">
      <w:pPr>
        <w:shd w:val="clear" w:color="auto" w:fill="FFFFFF"/>
        <w:spacing w:after="0" w:line="240" w:lineRule="auto"/>
        <w:ind w:firstLine="6237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(ФИО)</w:t>
      </w: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</w:p>
    <w:p w:rsidR="008B7D2E" w:rsidRDefault="008B7D2E" w:rsidP="008B7D2E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0F1115"/>
          <w:sz w:val="24"/>
          <w:szCs w:val="24"/>
          <w:lang w:eastAsia="ru-RU"/>
        </w:rPr>
      </w:pPr>
    </w:p>
    <w:p w:rsidR="008B7D2E" w:rsidRDefault="008B7D2E" w:rsidP="008B7D2E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0F1115"/>
          <w:sz w:val="24"/>
          <w:szCs w:val="24"/>
          <w:lang w:eastAsia="ru-RU"/>
        </w:rPr>
      </w:pPr>
    </w:p>
    <w:p w:rsidR="008B7D2E" w:rsidRPr="008B7D2E" w:rsidRDefault="008B7D2E" w:rsidP="008B7D2E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Заявление</w:t>
      </w:r>
    </w:p>
    <w:p w:rsidR="008B7D2E" w:rsidRPr="008B7D2E" w:rsidRDefault="008B7D2E" w:rsidP="008B7D2E">
      <w:pPr>
        <w:shd w:val="clear" w:color="auto" w:fill="FFFFFF"/>
        <w:spacing w:after="0" w:line="240" w:lineRule="auto"/>
        <w:jc w:val="center"/>
        <w:rPr>
          <w:rFonts w:eastAsia="Times New Roman" w:cs="Times New Roman"/>
          <w:color w:val="0F1115"/>
          <w:sz w:val="24"/>
          <w:szCs w:val="24"/>
          <w:lang w:eastAsia="ru-RU"/>
        </w:rPr>
      </w:pP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Прошу Вас зарегистрировать меня в качестве волонтера.</w:t>
      </w: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О себе сообщаю следующее:</w:t>
      </w: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ФИО (полностью) _______________________________________________________</w:t>
      </w: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Год рождения ___________________________________________________________</w:t>
      </w: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Место учебы / работы ____________________________________________________</w:t>
      </w: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Домашний адрес _________________________________________________________</w:t>
      </w: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Контактные телефоны ____________________________________________________</w:t>
      </w: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 xml:space="preserve">Адрес электронной почты </w:t>
      </w: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_________________________________________________</w:t>
      </w: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</w:p>
    <w:p w:rsidR="008B7D2E" w:rsidRPr="008B7D2E" w:rsidRDefault="008B7D2E" w:rsidP="008B7D2E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Я согласен (на) на обработку моих вышеуказанных персональных данных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 </w:t>
      </w: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администрацией ГБПОУ УИ ТЛТУ с целью ведения статистического учета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 </w:t>
      </w: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зарегистрированных волонтеров и предоставления отчетности.</w:t>
      </w:r>
    </w:p>
    <w:p w:rsidR="008B7D2E" w:rsidRPr="008B7D2E" w:rsidRDefault="008B7D2E" w:rsidP="008B7D2E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Я согласен (на), что мои персональные данные будут ограниченно доступны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 </w:t>
      </w: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представителям государственных, муниципальных органов власти в рамках действующего законодательства.</w:t>
      </w: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</w:p>
    <w:p w:rsidR="008B7D2E" w:rsidRPr="008B7D2E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>____________________ ____________</w:t>
      </w:r>
    </w:p>
    <w:p w:rsidR="00330B1F" w:rsidRPr="00330B1F" w:rsidRDefault="008B7D2E" w:rsidP="008B7D2E">
      <w:pPr>
        <w:shd w:val="clear" w:color="auto" w:fill="FFFFFF"/>
        <w:spacing w:after="0" w:line="240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8B7D2E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Дата Подпись</w:t>
      </w:r>
      <w:r w:rsidR="00330B1F" w:rsidRPr="00330B1F">
        <w:rPr>
          <w:rFonts w:eastAsia="Times New Roman" w:cs="Times New Roman"/>
          <w:color w:val="0F1115"/>
          <w:sz w:val="24"/>
          <w:szCs w:val="24"/>
          <w:lang w:eastAsia="ru-RU"/>
        </w:rPr>
        <w:br/>
      </w:r>
    </w:p>
    <w:sectPr w:rsidR="00330B1F" w:rsidRPr="00330B1F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4797" w:rsidRDefault="00904797" w:rsidP="00330B1F">
      <w:pPr>
        <w:spacing w:after="0" w:line="240" w:lineRule="auto"/>
      </w:pPr>
      <w:r>
        <w:separator/>
      </w:r>
    </w:p>
  </w:endnote>
  <w:endnote w:type="continuationSeparator" w:id="0">
    <w:p w:rsidR="00904797" w:rsidRDefault="00904797" w:rsidP="00330B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20691"/>
      <w:docPartObj>
        <w:docPartGallery w:val="Page Numbers (Bottom of Page)"/>
        <w:docPartUnique/>
      </w:docPartObj>
    </w:sdtPr>
    <w:sdtEndPr/>
    <w:sdtContent>
      <w:p w:rsidR="00330B1F" w:rsidRDefault="00330B1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2CFA">
          <w:rPr>
            <w:noProof/>
          </w:rPr>
          <w:t>1</w:t>
        </w:r>
        <w:r>
          <w:fldChar w:fldCharType="end"/>
        </w:r>
      </w:p>
    </w:sdtContent>
  </w:sdt>
  <w:p w:rsidR="00330B1F" w:rsidRDefault="00330B1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4797" w:rsidRDefault="00904797" w:rsidP="00330B1F">
      <w:pPr>
        <w:spacing w:after="0" w:line="240" w:lineRule="auto"/>
      </w:pPr>
      <w:r>
        <w:separator/>
      </w:r>
    </w:p>
  </w:footnote>
  <w:footnote w:type="continuationSeparator" w:id="0">
    <w:p w:rsidR="00904797" w:rsidRDefault="00904797" w:rsidP="00330B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F058E"/>
    <w:multiLevelType w:val="multilevel"/>
    <w:tmpl w:val="978A2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3C7954"/>
    <w:multiLevelType w:val="multilevel"/>
    <w:tmpl w:val="C3F40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F85F30"/>
    <w:multiLevelType w:val="multilevel"/>
    <w:tmpl w:val="15664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7C5C49"/>
    <w:multiLevelType w:val="multilevel"/>
    <w:tmpl w:val="2F3A1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A420D5"/>
    <w:multiLevelType w:val="multilevel"/>
    <w:tmpl w:val="981CF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246ABB"/>
    <w:multiLevelType w:val="multilevel"/>
    <w:tmpl w:val="B0400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3C2C9F"/>
    <w:multiLevelType w:val="multilevel"/>
    <w:tmpl w:val="0CFC8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013CDE"/>
    <w:multiLevelType w:val="multilevel"/>
    <w:tmpl w:val="7FF8A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689"/>
    <w:rsid w:val="00082CFA"/>
    <w:rsid w:val="001C1689"/>
    <w:rsid w:val="003100D0"/>
    <w:rsid w:val="00330B1F"/>
    <w:rsid w:val="003E328F"/>
    <w:rsid w:val="008B7D2E"/>
    <w:rsid w:val="00904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3FDBD"/>
  <w15:chartTrackingRefBased/>
  <w15:docId w15:val="{6A16D909-8F13-4D6A-AB2E-D4CD5AEC8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0B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30B1F"/>
  </w:style>
  <w:style w:type="paragraph" w:styleId="a5">
    <w:name w:val="footer"/>
    <w:basedOn w:val="a"/>
    <w:link w:val="a6"/>
    <w:uiPriority w:val="99"/>
    <w:unhideWhenUsed/>
    <w:rsid w:val="00330B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30B1F"/>
  </w:style>
  <w:style w:type="paragraph" w:styleId="a7">
    <w:name w:val="Balloon Text"/>
    <w:basedOn w:val="a"/>
    <w:link w:val="a8"/>
    <w:uiPriority w:val="99"/>
    <w:semiHidden/>
    <w:unhideWhenUsed/>
    <w:rsid w:val="00082C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82C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8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F219D5-79BE-4BD0-B920-5D8727822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951</Words>
  <Characters>5424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</dc:creator>
  <cp:keywords/>
  <dc:description/>
  <cp:lastModifiedBy>os</cp:lastModifiedBy>
  <cp:revision>3</cp:revision>
  <cp:lastPrinted>2025-11-06T10:14:00Z</cp:lastPrinted>
  <dcterms:created xsi:type="dcterms:W3CDTF">2025-11-06T09:31:00Z</dcterms:created>
  <dcterms:modified xsi:type="dcterms:W3CDTF">2025-11-06T10:15:00Z</dcterms:modified>
</cp:coreProperties>
</file>