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E3B" w:rsidRDefault="00252E3B" w:rsidP="00252E3B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color w:val="0F1115"/>
          <w:sz w:val="30"/>
          <w:szCs w:val="30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30"/>
          <w:szCs w:val="30"/>
          <w:lang w:eastAsia="ru-RU"/>
        </w:rPr>
        <w:t xml:space="preserve">Отчет о работе волонтерского центра </w:t>
      </w:r>
    </w:p>
    <w:p w:rsidR="00252E3B" w:rsidRPr="00252E3B" w:rsidRDefault="00252E3B" w:rsidP="00252E3B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color w:val="0F1115"/>
          <w:sz w:val="30"/>
          <w:szCs w:val="30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30"/>
          <w:szCs w:val="30"/>
          <w:lang w:eastAsia="ru-RU"/>
        </w:rPr>
        <w:t>«Сердце отдаем людям» за 2024 год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В течение 2024 года волонтерский центр «Сердце отдаем людям» осуществлял свою деятельность в соответствии с утвержденной программой, направленной на пропаганду здорового образа жизни, развитие добровольческого движения и позитивное влияние на молодежь. Ниже представлены ключевые результаты работы по поставленным целям и задачам.</w:t>
      </w:r>
    </w:p>
    <w:p w:rsidR="00252E3B" w:rsidRPr="00252E3B" w:rsidRDefault="00252E3B" w:rsidP="00252E3B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1. Работа по достижению целей программы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Цель 1: Оказание позитивного влияния на сверстников при выборе ими жизненных ценностей</w:t>
      </w:r>
    </w:p>
    <w:p w:rsidR="00252E3B" w:rsidRPr="00252E3B" w:rsidRDefault="00252E3B" w:rsidP="00252E3B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Проведено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15 тематических мероприятий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(беседы, дискуссии, кинопоказы), направленных на формирование осознанного отношения к здоровью и нравственным ориентирам.</w:t>
      </w:r>
    </w:p>
    <w:p w:rsidR="00252E3B" w:rsidRPr="00252E3B" w:rsidRDefault="00252E3B" w:rsidP="00252E3B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Организованы встречи с психологами и выпускниками техникума, которые поделились личным опытом ведения ЗОЖ.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Цель 2: Апробация новых форм организации занятости студентов</w:t>
      </w:r>
    </w:p>
    <w:p w:rsidR="00252E3B" w:rsidRPr="00252E3B" w:rsidRDefault="00252E3B" w:rsidP="00252E3B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Внедрены </w:t>
      </w:r>
      <w:proofErr w:type="spellStart"/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квесты</w:t>
      </w:r>
      <w:proofErr w:type="spellEnd"/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 по ЗОЖ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, интерактивные марафоны («Неделя здоровья»), </w:t>
      </w:r>
      <w:proofErr w:type="spellStart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флешмобы</w:t>
      </w:r>
      <w:proofErr w:type="spellEnd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и конкурсы социальной рекламы.</w:t>
      </w:r>
    </w:p>
    <w:p w:rsidR="00252E3B" w:rsidRPr="00252E3B" w:rsidRDefault="00252E3B" w:rsidP="00252E3B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Созданы постоянные клубы по интересам: спортивная секция, медиа-группа (ведение </w:t>
      </w:r>
      <w:proofErr w:type="spellStart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соцсетей</w:t>
      </w:r>
      <w:proofErr w:type="spellEnd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центра), творческая мастерская.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Цель 3: Развитие волонтерского движения и формирование позитивных установок</w:t>
      </w:r>
    </w:p>
    <w:p w:rsidR="00252E3B" w:rsidRPr="00252E3B" w:rsidRDefault="00252E3B" w:rsidP="00252E3B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Количество волонтеров центра увеличилось с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25 до 45 человек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252E3B" w:rsidRPr="00252E3B" w:rsidRDefault="00252E3B" w:rsidP="00252E3B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Проведены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 мотивационных тренинга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и выездной семинар «Школа волонтера», что способствовало росту интереса к добровольческой деятельности.</w:t>
      </w:r>
    </w:p>
    <w:p w:rsidR="00252E3B" w:rsidRPr="00252E3B" w:rsidRDefault="00252E3B" w:rsidP="00252E3B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2. Выполнение задач программы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Задача: Показать преимущества ЗОЖ на личном примере</w:t>
      </w:r>
    </w:p>
    <w:p w:rsidR="00252E3B" w:rsidRPr="00252E3B" w:rsidRDefault="00252E3B" w:rsidP="00252E3B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Волонтеры центра приняли участие в городском забеге, организовали турнир по волейболу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, футболу, баскетболу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252E3B" w:rsidRPr="00252E3B" w:rsidRDefault="00252E3B" w:rsidP="00252E3B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Запущен проект </w:t>
      </w:r>
      <w:proofErr w:type="gramStart"/>
      <w:r>
        <w:rPr>
          <w:rFonts w:eastAsia="Times New Roman" w:cs="Times New Roman"/>
          <w:color w:val="0F1115"/>
          <w:sz w:val="24"/>
          <w:szCs w:val="24"/>
          <w:lang w:eastAsia="ru-RU"/>
        </w:rPr>
        <w:t>« Мы</w:t>
      </w:r>
      <w:proofErr w:type="gramEnd"/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за ЗОЖ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», где студенты делились своими успехами в </w:t>
      </w:r>
      <w:proofErr w:type="spellStart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соцсетях</w:t>
      </w:r>
      <w:proofErr w:type="spellEnd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Задача: Пропаганда здорового образа жизни через акции и мероприятия</w:t>
      </w:r>
    </w:p>
    <w:p w:rsidR="00252E3B" w:rsidRPr="00252E3B" w:rsidRDefault="00252E3B" w:rsidP="00252E3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Проведены акции:</w:t>
      </w:r>
    </w:p>
    <w:p w:rsidR="00252E3B" w:rsidRPr="00252E3B" w:rsidRDefault="00252E3B" w:rsidP="00252E3B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«Обменяй сигарету на конфету»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(ко Всемирному дню без табака);</w:t>
      </w:r>
    </w:p>
    <w:p w:rsidR="00252E3B" w:rsidRPr="00252E3B" w:rsidRDefault="00252E3B" w:rsidP="00252E3B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«Трезвый взгляд»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(ко Дню трезвости);</w:t>
      </w:r>
    </w:p>
    <w:p w:rsidR="00252E3B" w:rsidRPr="00252E3B" w:rsidRDefault="00252E3B" w:rsidP="00252E3B">
      <w:pPr>
        <w:numPr>
          <w:ilvl w:val="1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«Красная ленточка»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(ко Всемирному дню борьбы со СПИДом).</w:t>
      </w:r>
    </w:p>
    <w:p w:rsidR="00252E3B" w:rsidRPr="00252E3B" w:rsidRDefault="00252E3B" w:rsidP="00252E3B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Охват аудитории составил более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400 студентов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Задача: Формирование сплоченного коллектива волонтеров</w:t>
      </w:r>
    </w:p>
    <w:p w:rsidR="00252E3B" w:rsidRPr="00252E3B" w:rsidRDefault="00252E3B" w:rsidP="00252E3B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lastRenderedPageBreak/>
        <w:t xml:space="preserve">Регулярно проводились командные игры, 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походы 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на природу и совместные обсуждения планов работы.</w:t>
      </w:r>
    </w:p>
    <w:p w:rsidR="00252E3B" w:rsidRPr="00252E3B" w:rsidRDefault="00252E3B" w:rsidP="00252E3B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Внедрена система </w:t>
      </w:r>
      <w:proofErr w:type="spellStart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менторства</w:t>
      </w:r>
      <w:proofErr w:type="spellEnd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: опытные волонтеры курировали новичков.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Задача: Снижение уровня потребления ПАВ и информирование о ЗОЖ</w:t>
      </w:r>
    </w:p>
    <w:p w:rsidR="00252E3B" w:rsidRPr="00252E3B" w:rsidRDefault="00252E3B" w:rsidP="00252E3B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Распространено более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500 листовок и брошюр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о вреде курения, алкоголя и ПАВ.</w:t>
      </w:r>
    </w:p>
    <w:p w:rsidR="00252E3B" w:rsidRPr="00252E3B" w:rsidRDefault="00252E3B" w:rsidP="00252E3B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Организованы анонимные опросы для выявления отношения студентов к вредным привычкам.</w:t>
      </w:r>
    </w:p>
    <w:p w:rsidR="00252E3B" w:rsidRPr="00252E3B" w:rsidRDefault="00252E3B" w:rsidP="00252E3B">
      <w:pPr>
        <w:shd w:val="clear" w:color="auto" w:fill="FFFFFF"/>
        <w:spacing w:before="240" w:after="12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3. Достигнутые результаты</w:t>
      </w:r>
    </w:p>
    <w:p w:rsidR="00252E3B" w:rsidRPr="00252E3B" w:rsidRDefault="00252E3B" w:rsidP="00252E3B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Увеличение числа волонтеров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с 25 до 45 человек.</w:t>
      </w:r>
    </w:p>
    <w:p w:rsidR="00252E3B" w:rsidRPr="00252E3B" w:rsidRDefault="00252E3B" w:rsidP="00252E3B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Более 20 мероприятий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проведено в течение года, их посетили свыше 80% студентов техникума.</w:t>
      </w:r>
    </w:p>
    <w:p w:rsidR="00252E3B" w:rsidRPr="00252E3B" w:rsidRDefault="00252E3B" w:rsidP="00252E3B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По данным соцопроса,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67% респондентов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 отметили, что стали больше задумываться о своем здоровье благодаря деятельности центра.</w:t>
      </w:r>
    </w:p>
    <w:p w:rsidR="00252E3B" w:rsidRPr="00252E3B" w:rsidRDefault="00252E3B" w:rsidP="00252E3B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Снижение количества студентов, стоящих на внутреннем учете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, с 18 до 10 человек.</w:t>
      </w:r>
    </w:p>
    <w:p w:rsidR="00252E3B" w:rsidRPr="00252E3B" w:rsidRDefault="00252E3B" w:rsidP="00252E3B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Участники волонтерского движения продемонстрировали </w:t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рост социальной активности, ответственности и коммуникативных навыков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252E3B" w:rsidRPr="00252E3B" w:rsidRDefault="00252E3B" w:rsidP="00252E3B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4. Следование заповедям, правилам и кодексу волонтеров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В течение года волонтеры стремились следовать установленным принципам:</w:t>
      </w:r>
    </w:p>
    <w:p w:rsidR="00252E3B" w:rsidRPr="00252E3B" w:rsidRDefault="00252E3B" w:rsidP="00252E3B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активно участвовали в помощи пожилым людям и детям из социальн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ого учреждения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;</w:t>
      </w:r>
    </w:p>
    <w:p w:rsidR="00252E3B" w:rsidRPr="00252E3B" w:rsidRDefault="00252E3B" w:rsidP="00252E3B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проя</w:t>
      </w:r>
      <w:bookmarkStart w:id="0" w:name="_GoBack"/>
      <w:bookmarkEnd w:id="0"/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вляли инициативу в организации мероприятий;</w:t>
      </w:r>
    </w:p>
    <w:p w:rsidR="00252E3B" w:rsidRPr="00252E3B" w:rsidRDefault="00252E3B" w:rsidP="00252E3B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вели личные 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ВК странички - 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самоотчета, где фиксировали свои достижения и рост.</w:t>
      </w:r>
    </w:p>
    <w:p w:rsidR="00252E3B" w:rsidRPr="00252E3B" w:rsidRDefault="00252E3B" w:rsidP="00252E3B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5. Выводы и планы на 2025 год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Деятельность волонтерского центра «Сердце отдаем людям» в 2024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- 2025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году признана успешной. Все основные цели и задачи были достигнуты.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252E3B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На следующий год планируется:</w:t>
      </w:r>
    </w:p>
    <w:p w:rsidR="00252E3B" w:rsidRPr="00252E3B" w:rsidRDefault="00252E3B" w:rsidP="00252E3B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расширить сотрудничество с другими волонтерскими организациями города;</w:t>
      </w:r>
    </w:p>
    <w:p w:rsidR="00252E3B" w:rsidRPr="00252E3B" w:rsidRDefault="00252E3B" w:rsidP="00252E3B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запустить онлайн-проект по поддержке ментального здоровья;</w:t>
      </w:r>
    </w:p>
    <w:p w:rsidR="00252E3B" w:rsidRPr="00252E3B" w:rsidRDefault="00252E3B" w:rsidP="00252E3B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увеличить количество выездных мероприятий и социальных акций.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Благодарим всех участников и партнеров за поддержку и активное участие в жизни 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волонтерского 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>центра!</w:t>
      </w:r>
    </w:p>
    <w:p w:rsidR="00252E3B" w:rsidRPr="00252E3B" w:rsidRDefault="00252E3B" w:rsidP="00252E3B">
      <w:pPr>
        <w:shd w:val="clear" w:color="auto" w:fill="FFFFFF"/>
        <w:spacing w:before="240" w:after="240" w:line="240" w:lineRule="auto"/>
        <w:jc w:val="right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iCs/>
          <w:color w:val="0F1115"/>
          <w:sz w:val="24"/>
          <w:szCs w:val="24"/>
          <w:lang w:eastAsia="ru-RU"/>
        </w:rPr>
        <w:t xml:space="preserve"> </w:t>
      </w:r>
      <w:r w:rsidRPr="00252E3B">
        <w:rPr>
          <w:rFonts w:eastAsia="Times New Roman" w:cs="Times New Roman"/>
          <w:iCs/>
          <w:color w:val="0F1115"/>
          <w:sz w:val="24"/>
          <w:szCs w:val="24"/>
          <w:lang w:eastAsia="ru-RU"/>
        </w:rPr>
        <w:t>Руководитель волонтерского центра «Сердце отдаем людям»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br/>
        <w:t>____________________  Лось Елена Александровна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br/>
        <w:t xml:space="preserve">Дата: 20 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июня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202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5</w:t>
      </w:r>
      <w:r w:rsidRPr="00252E3B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г.</w:t>
      </w:r>
    </w:p>
    <w:p w:rsidR="003E328F" w:rsidRPr="00252E3B" w:rsidRDefault="003E328F">
      <w:pPr>
        <w:rPr>
          <w:rFonts w:cs="Times New Roman"/>
        </w:rPr>
      </w:pPr>
    </w:p>
    <w:sectPr w:rsidR="003E328F" w:rsidRPr="00252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50144"/>
    <w:multiLevelType w:val="multilevel"/>
    <w:tmpl w:val="588E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194A27"/>
    <w:multiLevelType w:val="multilevel"/>
    <w:tmpl w:val="FE661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AC4714"/>
    <w:multiLevelType w:val="multilevel"/>
    <w:tmpl w:val="202C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53ED6"/>
    <w:multiLevelType w:val="multilevel"/>
    <w:tmpl w:val="B29CA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7E05ED"/>
    <w:multiLevelType w:val="multilevel"/>
    <w:tmpl w:val="EA6E0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9103AA"/>
    <w:multiLevelType w:val="multilevel"/>
    <w:tmpl w:val="7B34F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C271AC"/>
    <w:multiLevelType w:val="multilevel"/>
    <w:tmpl w:val="2E1A1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487E69"/>
    <w:multiLevelType w:val="multilevel"/>
    <w:tmpl w:val="B1989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527932"/>
    <w:multiLevelType w:val="multilevel"/>
    <w:tmpl w:val="78C4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784A58"/>
    <w:multiLevelType w:val="multilevel"/>
    <w:tmpl w:val="990AA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5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D95"/>
    <w:rsid w:val="00252E3B"/>
    <w:rsid w:val="00327D95"/>
    <w:rsid w:val="003E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832C2"/>
  <w15:chartTrackingRefBased/>
  <w15:docId w15:val="{FF32407F-9760-42A3-B446-93A8002B1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E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52E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5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</dc:creator>
  <cp:keywords/>
  <dc:description/>
  <cp:lastModifiedBy>os</cp:lastModifiedBy>
  <cp:revision>2</cp:revision>
  <cp:lastPrinted>2025-11-10T04:21:00Z</cp:lastPrinted>
  <dcterms:created xsi:type="dcterms:W3CDTF">2025-11-10T04:15:00Z</dcterms:created>
  <dcterms:modified xsi:type="dcterms:W3CDTF">2025-11-10T04:24:00Z</dcterms:modified>
</cp:coreProperties>
</file>