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71A66" w:rsidRPr="00986ABC" w:rsidRDefault="00871A66" w:rsidP="00871A6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86ABC">
        <w:rPr>
          <w:rFonts w:ascii="Times New Roman" w:hAnsi="Times New Roman" w:cs="Times New Roman"/>
          <w:sz w:val="28"/>
          <w:szCs w:val="28"/>
        </w:rPr>
        <w:t xml:space="preserve">Государственное бюджетное профессиональное образовательное </w:t>
      </w:r>
    </w:p>
    <w:p w:rsidR="00871A66" w:rsidRPr="00986ABC" w:rsidRDefault="00871A66" w:rsidP="00871A6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86ABC">
        <w:rPr>
          <w:rFonts w:ascii="Times New Roman" w:hAnsi="Times New Roman" w:cs="Times New Roman"/>
          <w:sz w:val="28"/>
          <w:szCs w:val="28"/>
        </w:rPr>
        <w:t xml:space="preserve">учреждение Иркутской области «Усть-Илимский техникум </w:t>
      </w:r>
    </w:p>
    <w:p w:rsidR="00871A66" w:rsidRPr="00986ABC" w:rsidRDefault="00871A66" w:rsidP="00871A6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86ABC">
        <w:rPr>
          <w:rFonts w:ascii="Times New Roman" w:hAnsi="Times New Roman" w:cs="Times New Roman"/>
          <w:sz w:val="28"/>
          <w:szCs w:val="28"/>
        </w:rPr>
        <w:t>лесопромышленных технологий и сферы услуг»</w:t>
      </w:r>
    </w:p>
    <w:p w:rsidR="00871A66" w:rsidRPr="00986ABC" w:rsidRDefault="00871A66" w:rsidP="00871A6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871A66" w:rsidRPr="00986ABC" w:rsidRDefault="00871A66" w:rsidP="00871A6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86ABC">
        <w:rPr>
          <w:rFonts w:ascii="Times New Roman" w:hAnsi="Times New Roman" w:cs="Times New Roman"/>
          <w:sz w:val="28"/>
          <w:szCs w:val="28"/>
        </w:rPr>
        <w:t>(ГБПОУ «УИ ТЛТУ»)</w:t>
      </w:r>
    </w:p>
    <w:p w:rsidR="00871A66" w:rsidRPr="00986ABC" w:rsidRDefault="00871A66" w:rsidP="00871A6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871A66" w:rsidRPr="00986ABC" w:rsidRDefault="00871A66" w:rsidP="00871A6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871A66" w:rsidRDefault="00871A66" w:rsidP="00871A66">
      <w:pPr>
        <w:spacing w:after="0" w:line="240" w:lineRule="auto"/>
        <w:ind w:left="5387"/>
        <w:rPr>
          <w:rFonts w:ascii="Times New Roman" w:eastAsia="Calibri" w:hAnsi="Times New Roman" w:cs="Times New Roman"/>
          <w:sz w:val="28"/>
          <w:szCs w:val="28"/>
          <w:lang w:eastAsia="en-US"/>
        </w:rPr>
      </w:pPr>
    </w:p>
    <w:p w:rsidR="00871A66" w:rsidRDefault="00871A66" w:rsidP="00871A66">
      <w:pPr>
        <w:spacing w:after="0" w:line="240" w:lineRule="auto"/>
        <w:ind w:left="5387"/>
        <w:rPr>
          <w:rFonts w:ascii="Times New Roman" w:eastAsia="Calibri" w:hAnsi="Times New Roman" w:cs="Times New Roman"/>
          <w:sz w:val="28"/>
          <w:szCs w:val="28"/>
          <w:lang w:eastAsia="en-US"/>
        </w:rPr>
      </w:pPr>
    </w:p>
    <w:p w:rsidR="00871A66" w:rsidRDefault="00871A66" w:rsidP="00871A66">
      <w:pPr>
        <w:spacing w:after="0" w:line="240" w:lineRule="auto"/>
        <w:ind w:left="5387"/>
        <w:rPr>
          <w:rFonts w:ascii="Times New Roman" w:eastAsia="Calibri" w:hAnsi="Times New Roman" w:cs="Times New Roman"/>
          <w:sz w:val="28"/>
          <w:szCs w:val="28"/>
          <w:lang w:eastAsia="en-US"/>
        </w:rPr>
      </w:pPr>
    </w:p>
    <w:p w:rsidR="00871A66" w:rsidRPr="00986ABC" w:rsidRDefault="00871A66" w:rsidP="00323AD9">
      <w:pPr>
        <w:spacing w:after="0" w:line="240" w:lineRule="auto"/>
        <w:ind w:left="6096"/>
        <w:rPr>
          <w:rFonts w:ascii="Times New Roman" w:eastAsia="Calibri" w:hAnsi="Times New Roman" w:cs="Times New Roman"/>
          <w:sz w:val="28"/>
          <w:szCs w:val="28"/>
          <w:lang w:eastAsia="en-US"/>
        </w:rPr>
      </w:pPr>
      <w:r>
        <w:rPr>
          <w:rFonts w:ascii="Times New Roman" w:eastAsia="Calibri" w:hAnsi="Times New Roman" w:cs="Times New Roman"/>
          <w:sz w:val="28"/>
          <w:szCs w:val="28"/>
          <w:lang w:eastAsia="en-US"/>
        </w:rPr>
        <w:tab/>
      </w:r>
    </w:p>
    <w:p w:rsidR="00871A66" w:rsidRPr="00986ABC" w:rsidRDefault="00871A66" w:rsidP="00871A6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871A66" w:rsidRPr="00986ABC" w:rsidRDefault="00871A66" w:rsidP="00871A6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871A66" w:rsidRDefault="00871A66" w:rsidP="00871A6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323AD9" w:rsidRDefault="00323AD9" w:rsidP="00871A6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323AD9" w:rsidRDefault="00323AD9" w:rsidP="00871A6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323AD9" w:rsidRDefault="00323AD9" w:rsidP="00871A6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323AD9" w:rsidRPr="00986ABC" w:rsidRDefault="00323AD9" w:rsidP="00871A6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871A66" w:rsidRDefault="00871A66" w:rsidP="00871A6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871A66" w:rsidRPr="00986ABC" w:rsidRDefault="00871A66" w:rsidP="00871A6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323AD9" w:rsidRPr="00323AD9" w:rsidRDefault="00323AD9" w:rsidP="00323AD9">
      <w:pPr>
        <w:tabs>
          <w:tab w:val="left" w:pos="4184"/>
        </w:tabs>
        <w:spacing w:after="0" w:line="36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323AD9">
        <w:rPr>
          <w:rFonts w:ascii="Times New Roman" w:eastAsia="Times New Roman" w:hAnsi="Times New Roman" w:cs="Times New Roman"/>
          <w:sz w:val="28"/>
          <w:szCs w:val="28"/>
        </w:rPr>
        <w:t xml:space="preserve">ДОМАШНЯЯ КОНТРОЛЬНАЯ РАБОТА </w:t>
      </w:r>
    </w:p>
    <w:p w:rsidR="00323AD9" w:rsidRPr="00323AD9" w:rsidRDefault="00323AD9" w:rsidP="00323AD9">
      <w:pPr>
        <w:tabs>
          <w:tab w:val="left" w:pos="4184"/>
        </w:tabs>
        <w:spacing w:after="0" w:line="36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323AD9">
        <w:rPr>
          <w:rFonts w:ascii="Times New Roman" w:eastAsia="Times New Roman" w:hAnsi="Times New Roman" w:cs="Times New Roman"/>
          <w:sz w:val="28"/>
          <w:szCs w:val="28"/>
        </w:rPr>
        <w:t xml:space="preserve">ПО УЧЕБНОЙ ДИСЦИПЛИНЕ </w:t>
      </w:r>
    </w:p>
    <w:p w:rsidR="00871A66" w:rsidRPr="00871A66" w:rsidRDefault="00871A66" w:rsidP="00871A66">
      <w:pPr>
        <w:spacing w:after="0" w:line="240" w:lineRule="auto"/>
        <w:jc w:val="center"/>
        <w:rPr>
          <w:rFonts w:ascii="Times New Roman" w:hAnsi="Times New Roman" w:cs="Times New Roman"/>
          <w:caps/>
          <w:sz w:val="28"/>
          <w:szCs w:val="28"/>
        </w:rPr>
      </w:pPr>
    </w:p>
    <w:p w:rsidR="00871A66" w:rsidRPr="002F40A4" w:rsidRDefault="00334353" w:rsidP="003F3C57">
      <w:pPr>
        <w:suppressAutoHyphens/>
        <w:spacing w:after="0" w:line="240" w:lineRule="auto"/>
        <w:jc w:val="center"/>
        <w:rPr>
          <w:rFonts w:ascii="Times New Roman" w:hAnsi="Times New Roman" w:cs="Times New Roman"/>
          <w:caps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Комплексная переработка древесного сырья</w:t>
      </w:r>
    </w:p>
    <w:p w:rsidR="00871A66" w:rsidRPr="00986ABC" w:rsidRDefault="00871A66" w:rsidP="00871A6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743B3D" w:rsidRPr="003A0063" w:rsidRDefault="00743B3D" w:rsidP="00743B3D">
      <w:pPr>
        <w:tabs>
          <w:tab w:val="left" w:pos="4184"/>
        </w:tabs>
        <w:spacing w:after="0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3A0063">
        <w:rPr>
          <w:rFonts w:ascii="Times New Roman" w:eastAsia="Times New Roman" w:hAnsi="Times New Roman" w:cs="Times New Roman"/>
          <w:sz w:val="28"/>
          <w:szCs w:val="28"/>
        </w:rPr>
        <w:t xml:space="preserve">Методические рекомендации для студентов </w:t>
      </w:r>
    </w:p>
    <w:p w:rsidR="00743B3D" w:rsidRDefault="00743B3D" w:rsidP="00743B3D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86ABC">
        <w:rPr>
          <w:rFonts w:ascii="Times New Roman" w:hAnsi="Times New Roman" w:cs="Times New Roman"/>
          <w:sz w:val="28"/>
          <w:szCs w:val="28"/>
        </w:rPr>
        <w:t xml:space="preserve">по специальности </w:t>
      </w:r>
      <w:r w:rsidR="003F3C57">
        <w:rPr>
          <w:rFonts w:ascii="Times New Roman" w:hAnsi="Times New Roman" w:cs="Times New Roman"/>
          <w:caps/>
          <w:sz w:val="28"/>
          <w:szCs w:val="28"/>
        </w:rPr>
        <w:t>35.02.02</w:t>
      </w:r>
      <w:r w:rsidR="002951C0">
        <w:rPr>
          <w:rFonts w:ascii="Times New Roman" w:hAnsi="Times New Roman" w:cs="Times New Roman"/>
          <w:caps/>
          <w:sz w:val="28"/>
          <w:szCs w:val="28"/>
        </w:rPr>
        <w:t xml:space="preserve"> </w:t>
      </w:r>
      <w:r w:rsidRPr="00986ABC">
        <w:rPr>
          <w:rFonts w:ascii="Times New Roman" w:hAnsi="Times New Roman" w:cs="Times New Roman"/>
          <w:sz w:val="28"/>
          <w:szCs w:val="28"/>
        </w:rPr>
        <w:t xml:space="preserve">Технология </w:t>
      </w:r>
      <w:r w:rsidR="003F3C57">
        <w:rPr>
          <w:rFonts w:ascii="Times New Roman" w:hAnsi="Times New Roman" w:cs="Times New Roman"/>
          <w:sz w:val="28"/>
          <w:szCs w:val="28"/>
        </w:rPr>
        <w:t>лесозаготовок</w:t>
      </w:r>
    </w:p>
    <w:p w:rsidR="00871A66" w:rsidRDefault="00871A66" w:rsidP="00871A6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871A66" w:rsidRPr="00986ABC" w:rsidRDefault="00871A66" w:rsidP="00871A6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(заочная форма обучения)</w:t>
      </w:r>
    </w:p>
    <w:p w:rsidR="00871A66" w:rsidRPr="00986ABC" w:rsidRDefault="00871A66" w:rsidP="00871A6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871A66" w:rsidRPr="00986ABC" w:rsidRDefault="00871A66" w:rsidP="00871A6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871A66" w:rsidRPr="00986ABC" w:rsidRDefault="00871A66" w:rsidP="00871A6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871A66" w:rsidRDefault="00871A66" w:rsidP="00AE07B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871A66" w:rsidRDefault="00871A66" w:rsidP="00871A6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871A66" w:rsidRDefault="00871A66" w:rsidP="00871A6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871A66" w:rsidRDefault="00871A66" w:rsidP="00871A6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871A66" w:rsidRDefault="00871A66" w:rsidP="00871A6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871A66" w:rsidRDefault="00871A66" w:rsidP="00871A6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871A66" w:rsidRDefault="00871A66" w:rsidP="00871A6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871A66" w:rsidRDefault="00871A66" w:rsidP="00871A6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871A66" w:rsidRDefault="00871A66" w:rsidP="00871A6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871A66" w:rsidRPr="00986ABC" w:rsidRDefault="00871A66" w:rsidP="00871A6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871A66" w:rsidRDefault="00AE07B7" w:rsidP="00871A6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Усть-Илимск, 202</w:t>
      </w:r>
      <w:r w:rsidR="00334353">
        <w:rPr>
          <w:rFonts w:ascii="Times New Roman" w:hAnsi="Times New Roman" w:cs="Times New Roman"/>
          <w:sz w:val="28"/>
          <w:szCs w:val="28"/>
        </w:rPr>
        <w:t>5</w:t>
      </w:r>
    </w:p>
    <w:p w:rsidR="0019169C" w:rsidRDefault="0019169C" w:rsidP="00620191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EE3BFB" w:rsidRPr="00E13B40" w:rsidRDefault="00BA1BD8" w:rsidP="00E13B40">
      <w:pPr>
        <w:pStyle w:val="1"/>
        <w:keepNext w:val="0"/>
        <w:keepLines w:val="0"/>
        <w:pageBreakBefore/>
        <w:spacing w:before="0" w:after="240" w:line="360" w:lineRule="auto"/>
        <w:jc w:val="center"/>
        <w:rPr>
          <w:rFonts w:ascii="Times New Roman" w:eastAsia="Times New Roman" w:hAnsi="Times New Roman" w:cs="Times New Roman"/>
          <w:color w:val="auto"/>
        </w:rPr>
      </w:pPr>
      <w:bookmarkStart w:id="0" w:name="_Toc64500837"/>
      <w:r w:rsidRPr="00E13B40">
        <w:rPr>
          <w:rFonts w:ascii="Times New Roman" w:eastAsia="Times New Roman" w:hAnsi="Times New Roman" w:cs="Times New Roman"/>
          <w:color w:val="auto"/>
        </w:rPr>
        <w:lastRenderedPageBreak/>
        <w:t xml:space="preserve">1. </w:t>
      </w:r>
      <w:r w:rsidR="00EE3BFB" w:rsidRPr="00E13B40">
        <w:rPr>
          <w:rFonts w:ascii="Times New Roman" w:eastAsia="Times New Roman" w:hAnsi="Times New Roman" w:cs="Times New Roman"/>
          <w:color w:val="auto"/>
        </w:rPr>
        <w:t>Цели и задачи контрольной работы, ее место в изучении дисциплины</w:t>
      </w:r>
      <w:bookmarkEnd w:id="0"/>
    </w:p>
    <w:p w:rsidR="00BA1BD8" w:rsidRDefault="00BA1BD8" w:rsidP="00BA1BD8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A1BD8">
        <w:rPr>
          <w:rFonts w:ascii="Times New Roman" w:eastAsia="Times New Roman" w:hAnsi="Times New Roman" w:cs="Times New Roman"/>
          <w:sz w:val="28"/>
          <w:szCs w:val="28"/>
        </w:rPr>
        <w:t>В соответствии с рабочим учебным планом при изучении учебной дисц</w:t>
      </w:r>
      <w:r w:rsidRPr="00BA1BD8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BA1BD8">
        <w:rPr>
          <w:rFonts w:ascii="Times New Roman" w:eastAsia="Times New Roman" w:hAnsi="Times New Roman" w:cs="Times New Roman"/>
          <w:sz w:val="28"/>
          <w:szCs w:val="28"/>
        </w:rPr>
        <w:t xml:space="preserve">плины </w:t>
      </w:r>
      <w:r w:rsidR="00334353">
        <w:rPr>
          <w:rFonts w:ascii="Times New Roman" w:hAnsi="Times New Roman" w:cs="Times New Roman"/>
          <w:sz w:val="28"/>
          <w:szCs w:val="28"/>
        </w:rPr>
        <w:t>Комплексная переработка древесного сырья</w:t>
      </w:r>
      <w:r w:rsidR="00BA01CB">
        <w:rPr>
          <w:rFonts w:ascii="Times New Roman" w:hAnsi="Times New Roman" w:cs="Times New Roman"/>
          <w:sz w:val="28"/>
          <w:szCs w:val="28"/>
        </w:rPr>
        <w:t xml:space="preserve"> </w:t>
      </w:r>
      <w:r w:rsidRPr="00BA1BD8">
        <w:rPr>
          <w:rFonts w:ascii="Times New Roman" w:eastAsia="Times New Roman" w:hAnsi="Times New Roman" w:cs="Times New Roman"/>
          <w:sz w:val="28"/>
          <w:szCs w:val="28"/>
        </w:rPr>
        <w:t>необходимо выполнить о</w:t>
      </w:r>
      <w:r w:rsidRPr="00BA1BD8">
        <w:rPr>
          <w:rFonts w:ascii="Times New Roman" w:eastAsia="Times New Roman" w:hAnsi="Times New Roman" w:cs="Times New Roman"/>
          <w:sz w:val="28"/>
          <w:szCs w:val="28"/>
        </w:rPr>
        <w:t>д</w:t>
      </w:r>
      <w:r w:rsidRPr="00BA1BD8">
        <w:rPr>
          <w:rFonts w:ascii="Times New Roman" w:eastAsia="Times New Roman" w:hAnsi="Times New Roman" w:cs="Times New Roman"/>
          <w:sz w:val="28"/>
          <w:szCs w:val="28"/>
        </w:rPr>
        <w:t xml:space="preserve">ну домашнюю контрольную работу. </w:t>
      </w:r>
    </w:p>
    <w:p w:rsidR="00B72647" w:rsidRDefault="00BA1BD8" w:rsidP="00BA1BD8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A1BD8">
        <w:rPr>
          <w:rFonts w:ascii="Times New Roman" w:eastAsia="Times New Roman" w:hAnsi="Times New Roman" w:cs="Times New Roman"/>
          <w:sz w:val="28"/>
          <w:szCs w:val="28"/>
        </w:rPr>
        <w:t xml:space="preserve">Контрольная работа является одним из видов самостоятельной учебной работы студентов заочной формы обучения, формой контроля освоения ими учебного материала по дисциплине, уровня знаний, умений и навыков. </w:t>
      </w:r>
    </w:p>
    <w:p w:rsidR="00BA1BD8" w:rsidRPr="00BA1BD8" w:rsidRDefault="00BA1BD8" w:rsidP="00BA1BD8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A1BD8">
        <w:rPr>
          <w:rFonts w:ascii="Times New Roman" w:eastAsia="Times New Roman" w:hAnsi="Times New Roman" w:cs="Times New Roman"/>
          <w:sz w:val="28"/>
          <w:szCs w:val="28"/>
        </w:rPr>
        <w:t>Контрольная работа представляет собой систематическое, достаточно полное изложение соответствующей темы учебной дисциплины. Выполнение контрольной работы закрепляет умение самостоятельно работать с первоисто</w:t>
      </w:r>
      <w:r w:rsidRPr="00BA1BD8">
        <w:rPr>
          <w:rFonts w:ascii="Times New Roman" w:eastAsia="Times New Roman" w:hAnsi="Times New Roman" w:cs="Times New Roman"/>
          <w:sz w:val="28"/>
          <w:szCs w:val="28"/>
        </w:rPr>
        <w:t>ч</w:t>
      </w:r>
      <w:r w:rsidRPr="00BA1BD8">
        <w:rPr>
          <w:rFonts w:ascii="Times New Roman" w:eastAsia="Times New Roman" w:hAnsi="Times New Roman" w:cs="Times New Roman"/>
          <w:sz w:val="28"/>
          <w:szCs w:val="28"/>
        </w:rPr>
        <w:t xml:space="preserve">никами, помогает усвоению важных разделов дисциплины. </w:t>
      </w:r>
    </w:p>
    <w:p w:rsidR="00BA1BD8" w:rsidRPr="00E13B40" w:rsidRDefault="00581559" w:rsidP="00E13B40">
      <w:pPr>
        <w:pStyle w:val="1"/>
        <w:spacing w:before="240" w:after="240" w:line="360" w:lineRule="auto"/>
        <w:jc w:val="center"/>
        <w:rPr>
          <w:rFonts w:ascii="Times New Roman" w:eastAsia="Times New Roman" w:hAnsi="Times New Roman" w:cs="Times New Roman"/>
          <w:color w:val="auto"/>
        </w:rPr>
      </w:pPr>
      <w:bookmarkStart w:id="1" w:name="_Toc64500838"/>
      <w:r w:rsidRPr="00E13B40">
        <w:rPr>
          <w:rFonts w:ascii="Times New Roman" w:eastAsia="Times New Roman" w:hAnsi="Times New Roman" w:cs="Times New Roman"/>
          <w:color w:val="auto"/>
        </w:rPr>
        <w:t>2. Структура</w:t>
      </w:r>
      <w:r w:rsidR="00BA1BD8" w:rsidRPr="00E13B40">
        <w:rPr>
          <w:rFonts w:ascii="Times New Roman" w:eastAsia="Times New Roman" w:hAnsi="Times New Roman" w:cs="Times New Roman"/>
          <w:color w:val="auto"/>
        </w:rPr>
        <w:t xml:space="preserve"> контрольной работы</w:t>
      </w:r>
      <w:bookmarkEnd w:id="1"/>
    </w:p>
    <w:p w:rsidR="00065B22" w:rsidRPr="00BE7B1B" w:rsidRDefault="00065B22" w:rsidP="00334353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bookmarkStart w:id="2" w:name="_Toc64500839"/>
      <w:r w:rsidRPr="00BE7B1B">
        <w:rPr>
          <w:rFonts w:ascii="Times New Roman" w:eastAsia="Times New Roman" w:hAnsi="Times New Roman" w:cs="Times New Roman"/>
          <w:sz w:val="28"/>
          <w:szCs w:val="28"/>
        </w:rPr>
        <w:t xml:space="preserve">Контрольная </w:t>
      </w:r>
      <w:r w:rsidR="00334353">
        <w:rPr>
          <w:rFonts w:ascii="Times New Roman" w:eastAsia="Times New Roman" w:hAnsi="Times New Roman" w:cs="Times New Roman"/>
          <w:sz w:val="28"/>
          <w:szCs w:val="28"/>
        </w:rPr>
        <w:t>работа представляет собой доклад на представленную по вариантам тему.</w:t>
      </w:r>
      <w:r w:rsidRPr="00BE7B1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BA1BD8" w:rsidRPr="00E13B40" w:rsidRDefault="00B02AD8" w:rsidP="00E13B40">
      <w:pPr>
        <w:pStyle w:val="1"/>
        <w:spacing w:before="240" w:after="240" w:line="360" w:lineRule="auto"/>
        <w:jc w:val="center"/>
        <w:rPr>
          <w:rFonts w:ascii="Times New Roman" w:eastAsia="Times New Roman" w:hAnsi="Times New Roman" w:cs="Times New Roman"/>
          <w:color w:val="auto"/>
        </w:rPr>
      </w:pPr>
      <w:r w:rsidRPr="00E13B40">
        <w:rPr>
          <w:rFonts w:ascii="Times New Roman" w:eastAsia="Times New Roman" w:hAnsi="Times New Roman" w:cs="Times New Roman"/>
          <w:color w:val="auto"/>
        </w:rPr>
        <w:t xml:space="preserve">3. </w:t>
      </w:r>
      <w:r w:rsidR="00BA1BD8" w:rsidRPr="00E13B40">
        <w:rPr>
          <w:rFonts w:ascii="Times New Roman" w:eastAsia="Times New Roman" w:hAnsi="Times New Roman" w:cs="Times New Roman"/>
          <w:color w:val="auto"/>
        </w:rPr>
        <w:t>Требования к оформлению контрольной работы</w:t>
      </w:r>
      <w:bookmarkEnd w:id="2"/>
    </w:p>
    <w:p w:rsidR="00CA2923" w:rsidRDefault="00BA1BD8" w:rsidP="00BA1BD8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A1BD8">
        <w:rPr>
          <w:rFonts w:ascii="Times New Roman" w:eastAsia="Times New Roman" w:hAnsi="Times New Roman" w:cs="Times New Roman"/>
          <w:sz w:val="28"/>
          <w:szCs w:val="28"/>
        </w:rPr>
        <w:t xml:space="preserve">Контрольную работу следует выполнять в </w:t>
      </w:r>
      <w:r w:rsidR="008C281B">
        <w:rPr>
          <w:rFonts w:ascii="Times New Roman" w:eastAsia="Times New Roman" w:hAnsi="Times New Roman" w:cs="Times New Roman"/>
          <w:sz w:val="28"/>
          <w:szCs w:val="28"/>
        </w:rPr>
        <w:t>электронном</w:t>
      </w:r>
      <w:r w:rsidRPr="00BA1BD8">
        <w:rPr>
          <w:rFonts w:ascii="Times New Roman" w:eastAsia="Times New Roman" w:hAnsi="Times New Roman" w:cs="Times New Roman"/>
          <w:sz w:val="28"/>
          <w:szCs w:val="28"/>
        </w:rPr>
        <w:t xml:space="preserve"> виде. </w:t>
      </w:r>
    </w:p>
    <w:p w:rsidR="00CA2923" w:rsidRDefault="00BA1BD8" w:rsidP="00BA1BD8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A1BD8">
        <w:rPr>
          <w:rFonts w:ascii="Times New Roman" w:eastAsia="Times New Roman" w:hAnsi="Times New Roman" w:cs="Times New Roman"/>
          <w:sz w:val="28"/>
          <w:szCs w:val="28"/>
        </w:rPr>
        <w:t>Объем домашней контрольной работы в печатной форме не более 12</w:t>
      </w:r>
      <w:r w:rsidR="000E4A33">
        <w:rPr>
          <w:rFonts w:ascii="Times New Roman" w:eastAsia="Times New Roman" w:hAnsi="Times New Roman" w:cs="Times New Roman"/>
          <w:sz w:val="28"/>
          <w:szCs w:val="28"/>
        </w:rPr>
        <w:t>-15</w:t>
      </w:r>
      <w:r w:rsidRPr="00BA1BD8">
        <w:rPr>
          <w:rFonts w:ascii="Times New Roman" w:eastAsia="Times New Roman" w:hAnsi="Times New Roman" w:cs="Times New Roman"/>
          <w:sz w:val="28"/>
          <w:szCs w:val="28"/>
        </w:rPr>
        <w:t xml:space="preserve"> страниц машинописного текста формата А-4, шрифт </w:t>
      </w:r>
      <w:proofErr w:type="spellStart"/>
      <w:r w:rsidRPr="00BA1BD8">
        <w:rPr>
          <w:rFonts w:ascii="Times New Roman" w:eastAsia="Times New Roman" w:hAnsi="Times New Roman" w:cs="Times New Roman"/>
          <w:sz w:val="28"/>
          <w:szCs w:val="28"/>
        </w:rPr>
        <w:t>TimesNewRoman</w:t>
      </w:r>
      <w:proofErr w:type="spellEnd"/>
      <w:r w:rsidRPr="00BA1BD8">
        <w:rPr>
          <w:rFonts w:ascii="Times New Roman" w:eastAsia="Times New Roman" w:hAnsi="Times New Roman" w:cs="Times New Roman"/>
          <w:sz w:val="28"/>
          <w:szCs w:val="28"/>
        </w:rPr>
        <w:t xml:space="preserve">, 14 </w:t>
      </w:r>
      <w:proofErr w:type="spellStart"/>
      <w:r w:rsidRPr="00BA1BD8">
        <w:rPr>
          <w:rFonts w:ascii="Times New Roman" w:eastAsia="Times New Roman" w:hAnsi="Times New Roman" w:cs="Times New Roman"/>
          <w:sz w:val="28"/>
          <w:szCs w:val="28"/>
        </w:rPr>
        <w:t>пт</w:t>
      </w:r>
      <w:proofErr w:type="spellEnd"/>
      <w:r w:rsidRPr="00BA1BD8">
        <w:rPr>
          <w:rFonts w:ascii="Times New Roman" w:eastAsia="Times New Roman" w:hAnsi="Times New Roman" w:cs="Times New Roman"/>
          <w:sz w:val="28"/>
          <w:szCs w:val="28"/>
        </w:rPr>
        <w:t xml:space="preserve">; интервал </w:t>
      </w:r>
      <w:r w:rsidR="00F84130">
        <w:rPr>
          <w:rFonts w:ascii="Times New Roman" w:eastAsia="Times New Roman" w:hAnsi="Times New Roman" w:cs="Times New Roman"/>
          <w:sz w:val="28"/>
          <w:szCs w:val="28"/>
        </w:rPr>
        <w:t>–</w:t>
      </w:r>
      <w:r w:rsidRPr="00BA1BD8">
        <w:rPr>
          <w:rFonts w:ascii="Times New Roman" w:eastAsia="Times New Roman" w:hAnsi="Times New Roman" w:cs="Times New Roman"/>
          <w:sz w:val="28"/>
          <w:szCs w:val="28"/>
        </w:rPr>
        <w:t xml:space="preserve"> полуторный. </w:t>
      </w:r>
    </w:p>
    <w:p w:rsidR="00F84130" w:rsidRDefault="00F84130" w:rsidP="00F84130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 w:rsidRPr="00BA1BD8">
        <w:rPr>
          <w:rFonts w:ascii="Times New Roman" w:eastAsia="Times New Roman" w:hAnsi="Times New Roman" w:cs="Times New Roman"/>
          <w:sz w:val="28"/>
          <w:szCs w:val="28"/>
        </w:rPr>
        <w:t xml:space="preserve">Поля: верхнее, нижнее </w:t>
      </w:r>
      <w:r>
        <w:rPr>
          <w:rFonts w:ascii="Times New Roman" w:eastAsia="Times New Roman" w:hAnsi="Times New Roman" w:cs="Times New Roman"/>
          <w:sz w:val="28"/>
          <w:szCs w:val="28"/>
        </w:rPr>
        <w:t>–</w:t>
      </w:r>
      <w:r w:rsidRPr="00BA1BD8">
        <w:rPr>
          <w:rFonts w:ascii="Times New Roman" w:eastAsia="Times New Roman" w:hAnsi="Times New Roman" w:cs="Times New Roman"/>
          <w:sz w:val="28"/>
          <w:szCs w:val="28"/>
        </w:rPr>
        <w:t xml:space="preserve"> 20 мм, левое </w:t>
      </w:r>
      <w:r>
        <w:rPr>
          <w:rFonts w:ascii="Times New Roman" w:eastAsia="Times New Roman" w:hAnsi="Times New Roman" w:cs="Times New Roman"/>
          <w:sz w:val="28"/>
          <w:szCs w:val="28"/>
        </w:rPr>
        <w:t>– 25</w:t>
      </w:r>
      <w:r w:rsidRPr="00BA1BD8">
        <w:rPr>
          <w:rFonts w:ascii="Times New Roman" w:eastAsia="Times New Roman" w:hAnsi="Times New Roman" w:cs="Times New Roman"/>
          <w:sz w:val="28"/>
          <w:szCs w:val="28"/>
        </w:rPr>
        <w:t xml:space="preserve"> мм, правое </w:t>
      </w:r>
      <w:r>
        <w:rPr>
          <w:rFonts w:ascii="Times New Roman" w:eastAsia="Times New Roman" w:hAnsi="Times New Roman" w:cs="Times New Roman"/>
          <w:sz w:val="28"/>
          <w:szCs w:val="28"/>
        </w:rPr>
        <w:t>–</w:t>
      </w:r>
      <w:r w:rsidRPr="00BA1BD8">
        <w:rPr>
          <w:rFonts w:ascii="Times New Roman" w:eastAsia="Times New Roman" w:hAnsi="Times New Roman" w:cs="Times New Roman"/>
          <w:sz w:val="28"/>
          <w:szCs w:val="28"/>
        </w:rPr>
        <w:t xml:space="preserve"> 10 мм.</w:t>
      </w:r>
      <w:proofErr w:type="gramEnd"/>
      <w:r w:rsidRPr="00BA1BD8">
        <w:rPr>
          <w:rFonts w:ascii="Times New Roman" w:eastAsia="Times New Roman" w:hAnsi="Times New Roman" w:cs="Times New Roman"/>
          <w:sz w:val="28"/>
          <w:szCs w:val="28"/>
        </w:rPr>
        <w:t xml:space="preserve"> Все граф</w:t>
      </w:r>
      <w:r w:rsidRPr="00BA1BD8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BA1BD8">
        <w:rPr>
          <w:rFonts w:ascii="Times New Roman" w:eastAsia="Times New Roman" w:hAnsi="Times New Roman" w:cs="Times New Roman"/>
          <w:sz w:val="28"/>
          <w:szCs w:val="28"/>
        </w:rPr>
        <w:t>ки, рисунки и таблицы должны быть подписаны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и пронумерованы</w:t>
      </w:r>
      <w:r w:rsidRPr="00BA1BD8">
        <w:rPr>
          <w:rFonts w:ascii="Times New Roman" w:eastAsia="Times New Roman" w:hAnsi="Times New Roman" w:cs="Times New Roman"/>
          <w:sz w:val="28"/>
          <w:szCs w:val="28"/>
        </w:rPr>
        <w:t xml:space="preserve">. Жирным шрифтом </w:t>
      </w:r>
      <w:r>
        <w:rPr>
          <w:rFonts w:ascii="Times New Roman" w:eastAsia="Times New Roman" w:hAnsi="Times New Roman" w:cs="Times New Roman"/>
          <w:sz w:val="28"/>
          <w:szCs w:val="28"/>
        </w:rPr>
        <w:t>выделяются</w:t>
      </w:r>
      <w:r w:rsidRPr="00BA1BD8">
        <w:rPr>
          <w:rFonts w:ascii="Times New Roman" w:eastAsia="Times New Roman" w:hAnsi="Times New Roman" w:cs="Times New Roman"/>
          <w:sz w:val="28"/>
          <w:szCs w:val="28"/>
        </w:rPr>
        <w:t xml:space="preserve"> только заголовки. Нумерация страниц начинается с </w:t>
      </w:r>
      <w:r>
        <w:rPr>
          <w:rFonts w:ascii="Times New Roman" w:eastAsia="Times New Roman" w:hAnsi="Times New Roman" w:cs="Times New Roman"/>
          <w:sz w:val="28"/>
          <w:szCs w:val="28"/>
        </w:rPr>
        <w:t>2</w:t>
      </w:r>
      <w:r w:rsidRPr="00BA1BD8">
        <w:rPr>
          <w:rFonts w:ascii="Times New Roman" w:eastAsia="Times New Roman" w:hAnsi="Times New Roman" w:cs="Times New Roman"/>
          <w:sz w:val="28"/>
          <w:szCs w:val="28"/>
        </w:rPr>
        <w:t xml:space="preserve">-ей страницы (титульный лист </w:t>
      </w:r>
      <w:r>
        <w:rPr>
          <w:rFonts w:ascii="Times New Roman" w:eastAsia="Times New Roman" w:hAnsi="Times New Roman" w:cs="Times New Roman"/>
          <w:sz w:val="28"/>
          <w:szCs w:val="28"/>
        </w:rPr>
        <w:t>не нумеруе</w:t>
      </w:r>
      <w:r w:rsidRPr="00BA1BD8">
        <w:rPr>
          <w:rFonts w:ascii="Times New Roman" w:eastAsia="Times New Roman" w:hAnsi="Times New Roman" w:cs="Times New Roman"/>
          <w:sz w:val="28"/>
          <w:szCs w:val="28"/>
        </w:rPr>
        <w:t xml:space="preserve">тся). </w:t>
      </w:r>
    </w:p>
    <w:p w:rsidR="00CA2923" w:rsidRDefault="00BA1BD8" w:rsidP="00BA1BD8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A1BD8">
        <w:rPr>
          <w:rFonts w:ascii="Times New Roman" w:eastAsia="Times New Roman" w:hAnsi="Times New Roman" w:cs="Times New Roman"/>
          <w:sz w:val="28"/>
          <w:szCs w:val="28"/>
        </w:rPr>
        <w:t xml:space="preserve">На проверку сдается печатный вариант, листы должны быть </w:t>
      </w:r>
      <w:r w:rsidR="002E0A4A">
        <w:rPr>
          <w:rFonts w:ascii="Times New Roman" w:eastAsia="Times New Roman" w:hAnsi="Times New Roman" w:cs="Times New Roman"/>
          <w:sz w:val="28"/>
          <w:szCs w:val="28"/>
        </w:rPr>
        <w:t>сшиты</w:t>
      </w:r>
      <w:r w:rsidR="00CA2923">
        <w:rPr>
          <w:rFonts w:ascii="Times New Roman" w:eastAsia="Times New Roman" w:hAnsi="Times New Roman" w:cs="Times New Roman"/>
          <w:sz w:val="28"/>
          <w:szCs w:val="28"/>
        </w:rPr>
        <w:t xml:space="preserve"> и оформлены в папку-скоросшиватель</w:t>
      </w:r>
      <w:r w:rsidRPr="00BA1BD8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</w:p>
    <w:p w:rsidR="00CA2923" w:rsidRDefault="00CA2923" w:rsidP="00BA1BD8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Титульный лист оформляется</w:t>
      </w:r>
      <w:r w:rsidR="00BA1BD8" w:rsidRPr="00BA1BD8">
        <w:rPr>
          <w:rFonts w:ascii="Times New Roman" w:eastAsia="Times New Roman" w:hAnsi="Times New Roman" w:cs="Times New Roman"/>
          <w:sz w:val="28"/>
          <w:szCs w:val="28"/>
        </w:rPr>
        <w:t xml:space="preserve"> в соответствии с Приложением 1. </w:t>
      </w:r>
    </w:p>
    <w:p w:rsidR="00F84130" w:rsidRDefault="00F84130" w:rsidP="00F84130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A1BD8"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Все контрольные работы регистрируются в «Журнале учета домашних контрольных работ» и передаются на проверку преподавателю. </w:t>
      </w:r>
    </w:p>
    <w:p w:rsidR="00F84130" w:rsidRDefault="00F84130" w:rsidP="00F84130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bookmarkStart w:id="3" w:name="_Toc64500840"/>
      <w:r w:rsidRPr="00BA1BD8">
        <w:rPr>
          <w:rFonts w:ascii="Times New Roman" w:eastAsia="Times New Roman" w:hAnsi="Times New Roman" w:cs="Times New Roman"/>
          <w:sz w:val="28"/>
          <w:szCs w:val="28"/>
        </w:rPr>
        <w:t>В случае если контрольная работа не зачтена, студент обязан ее перед</w:t>
      </w:r>
      <w:r w:rsidRPr="00BA1BD8">
        <w:rPr>
          <w:rFonts w:ascii="Times New Roman" w:eastAsia="Times New Roman" w:hAnsi="Times New Roman" w:cs="Times New Roman"/>
          <w:sz w:val="28"/>
          <w:szCs w:val="28"/>
        </w:rPr>
        <w:t>е</w:t>
      </w:r>
      <w:r w:rsidRPr="00BA1BD8">
        <w:rPr>
          <w:rFonts w:ascii="Times New Roman" w:eastAsia="Times New Roman" w:hAnsi="Times New Roman" w:cs="Times New Roman"/>
          <w:sz w:val="28"/>
          <w:szCs w:val="28"/>
        </w:rPr>
        <w:t>лать или доработать в соответст</w:t>
      </w:r>
      <w:r>
        <w:rPr>
          <w:rFonts w:ascii="Times New Roman" w:eastAsia="Times New Roman" w:hAnsi="Times New Roman" w:cs="Times New Roman"/>
          <w:sz w:val="28"/>
          <w:szCs w:val="28"/>
        </w:rPr>
        <w:t>вии с требованиями и указаниями</w:t>
      </w:r>
      <w:r w:rsidRPr="00BA1BD8">
        <w:rPr>
          <w:rFonts w:ascii="Times New Roman" w:eastAsia="Times New Roman" w:hAnsi="Times New Roman" w:cs="Times New Roman"/>
          <w:sz w:val="28"/>
          <w:szCs w:val="28"/>
        </w:rPr>
        <w:t xml:space="preserve"> преподават</w:t>
      </w:r>
      <w:r w:rsidRPr="00BA1BD8">
        <w:rPr>
          <w:rFonts w:ascii="Times New Roman" w:eastAsia="Times New Roman" w:hAnsi="Times New Roman" w:cs="Times New Roman"/>
          <w:sz w:val="28"/>
          <w:szCs w:val="28"/>
        </w:rPr>
        <w:t>е</w:t>
      </w:r>
      <w:r w:rsidRPr="00BA1BD8">
        <w:rPr>
          <w:rFonts w:ascii="Times New Roman" w:eastAsia="Times New Roman" w:hAnsi="Times New Roman" w:cs="Times New Roman"/>
          <w:sz w:val="28"/>
          <w:szCs w:val="28"/>
        </w:rPr>
        <w:t xml:space="preserve">ля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и повторно сдать на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проверку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 xml:space="preserve"> не </w:t>
      </w:r>
      <w:r w:rsidRPr="00BA1BD8">
        <w:rPr>
          <w:rFonts w:ascii="Times New Roman" w:eastAsia="Times New Roman" w:hAnsi="Times New Roman" w:cs="Times New Roman"/>
          <w:sz w:val="28"/>
          <w:szCs w:val="28"/>
        </w:rPr>
        <w:t>за</w:t>
      </w:r>
      <w:r>
        <w:rPr>
          <w:rFonts w:ascii="Times New Roman" w:eastAsia="Times New Roman" w:hAnsi="Times New Roman" w:cs="Times New Roman"/>
          <w:sz w:val="28"/>
          <w:szCs w:val="28"/>
        </w:rPr>
        <w:t>чте</w:t>
      </w:r>
      <w:r w:rsidRPr="00BA1BD8">
        <w:rPr>
          <w:rFonts w:ascii="Times New Roman" w:eastAsia="Times New Roman" w:hAnsi="Times New Roman" w:cs="Times New Roman"/>
          <w:sz w:val="28"/>
          <w:szCs w:val="28"/>
        </w:rPr>
        <w:t xml:space="preserve">нную работу. </w:t>
      </w:r>
    </w:p>
    <w:p w:rsidR="00F84130" w:rsidRDefault="00F84130" w:rsidP="00F84130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A1BD8">
        <w:rPr>
          <w:rFonts w:ascii="Times New Roman" w:eastAsia="Times New Roman" w:hAnsi="Times New Roman" w:cs="Times New Roman"/>
          <w:sz w:val="28"/>
          <w:szCs w:val="28"/>
        </w:rPr>
        <w:t>Студент, не выполнивший контрольную работу, не допускается</w:t>
      </w:r>
      <w:r w:rsidR="003542F2">
        <w:rPr>
          <w:rFonts w:ascii="Times New Roman" w:eastAsia="Times New Roman" w:hAnsi="Times New Roman" w:cs="Times New Roman"/>
          <w:sz w:val="28"/>
          <w:szCs w:val="28"/>
        </w:rPr>
        <w:t xml:space="preserve"> к пром</w:t>
      </w:r>
      <w:r w:rsidR="003542F2">
        <w:rPr>
          <w:rFonts w:ascii="Times New Roman" w:eastAsia="Times New Roman" w:hAnsi="Times New Roman" w:cs="Times New Roman"/>
          <w:sz w:val="28"/>
          <w:szCs w:val="28"/>
        </w:rPr>
        <w:t>е</w:t>
      </w:r>
      <w:r w:rsidR="003542F2">
        <w:rPr>
          <w:rFonts w:ascii="Times New Roman" w:eastAsia="Times New Roman" w:hAnsi="Times New Roman" w:cs="Times New Roman"/>
          <w:sz w:val="28"/>
          <w:szCs w:val="28"/>
        </w:rPr>
        <w:t>жуточной аттестации (дифференцированному зачету)</w:t>
      </w:r>
      <w:r w:rsidRPr="00BA1BD8">
        <w:rPr>
          <w:rFonts w:ascii="Times New Roman" w:eastAsia="Times New Roman" w:hAnsi="Times New Roman" w:cs="Times New Roman"/>
          <w:sz w:val="28"/>
          <w:szCs w:val="28"/>
        </w:rPr>
        <w:t>. Небрежно выполненная контрольная работа, а также выполненная не по своему варианту, будет во</w:t>
      </w:r>
      <w:r w:rsidRPr="00BA1BD8">
        <w:rPr>
          <w:rFonts w:ascii="Times New Roman" w:eastAsia="Times New Roman" w:hAnsi="Times New Roman" w:cs="Times New Roman"/>
          <w:sz w:val="28"/>
          <w:szCs w:val="28"/>
        </w:rPr>
        <w:t>з</w:t>
      </w:r>
      <w:r w:rsidRPr="00BA1BD8">
        <w:rPr>
          <w:rFonts w:ascii="Times New Roman" w:eastAsia="Times New Roman" w:hAnsi="Times New Roman" w:cs="Times New Roman"/>
          <w:sz w:val="28"/>
          <w:szCs w:val="28"/>
        </w:rPr>
        <w:t xml:space="preserve">вращена студенту без проверки. </w:t>
      </w:r>
    </w:p>
    <w:p w:rsidR="00E04EDA" w:rsidRPr="00E13B40" w:rsidRDefault="00A572D4" w:rsidP="006A0FEF">
      <w:pPr>
        <w:pStyle w:val="1"/>
        <w:keepNext w:val="0"/>
        <w:keepLines w:val="0"/>
        <w:pageBreakBefore/>
        <w:spacing w:before="0" w:after="240" w:line="360" w:lineRule="auto"/>
        <w:jc w:val="center"/>
        <w:rPr>
          <w:rFonts w:ascii="Times New Roman" w:hAnsi="Times New Roman" w:cs="Times New Roman"/>
          <w:color w:val="auto"/>
        </w:rPr>
      </w:pPr>
      <w:bookmarkStart w:id="4" w:name="_Toc64500841"/>
      <w:bookmarkEnd w:id="3"/>
      <w:r>
        <w:rPr>
          <w:rFonts w:ascii="Times New Roman" w:hAnsi="Times New Roman" w:cs="Times New Roman"/>
          <w:color w:val="auto"/>
        </w:rPr>
        <w:lastRenderedPageBreak/>
        <w:t>4</w:t>
      </w:r>
      <w:r w:rsidR="004A6153" w:rsidRPr="00E13B40">
        <w:rPr>
          <w:rFonts w:ascii="Times New Roman" w:hAnsi="Times New Roman" w:cs="Times New Roman"/>
          <w:color w:val="auto"/>
        </w:rPr>
        <w:t>. В</w:t>
      </w:r>
      <w:r w:rsidR="004C52AD" w:rsidRPr="00E13B40">
        <w:rPr>
          <w:rFonts w:ascii="Times New Roman" w:hAnsi="Times New Roman" w:cs="Times New Roman"/>
          <w:color w:val="auto"/>
        </w:rPr>
        <w:t>арианты домашней контрольной раб</w:t>
      </w:r>
      <w:r w:rsidR="004C52AD" w:rsidRPr="00E13B40">
        <w:rPr>
          <w:rFonts w:ascii="Times New Roman" w:hAnsi="Times New Roman" w:cs="Times New Roman"/>
          <w:color w:val="auto"/>
        </w:rPr>
        <w:t>о</w:t>
      </w:r>
      <w:r w:rsidR="004C52AD" w:rsidRPr="00E13B40">
        <w:rPr>
          <w:rFonts w:ascii="Times New Roman" w:hAnsi="Times New Roman" w:cs="Times New Roman"/>
          <w:color w:val="auto"/>
        </w:rPr>
        <w:t>ты</w:t>
      </w:r>
      <w:bookmarkEnd w:id="4"/>
    </w:p>
    <w:p w:rsidR="00931FE8" w:rsidRPr="0036110D" w:rsidRDefault="00931FE8" w:rsidP="00065B22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bookmarkStart w:id="5" w:name="_Toc64500842"/>
      <w:r>
        <w:rPr>
          <w:rFonts w:ascii="Times New Roman" w:eastAsia="Times New Roman" w:hAnsi="Times New Roman" w:cs="Times New Roman"/>
          <w:b/>
          <w:sz w:val="28"/>
          <w:szCs w:val="28"/>
        </w:rPr>
        <w:t>Вариант 1</w:t>
      </w:r>
    </w:p>
    <w:p w:rsidR="00931FE8" w:rsidRPr="00666822" w:rsidRDefault="00334353" w:rsidP="00666822">
      <w:pPr>
        <w:tabs>
          <w:tab w:val="left" w:pos="993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Отходы лесопильного производства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.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 xml:space="preserve"> Их использование</w:t>
      </w:r>
    </w:p>
    <w:p w:rsidR="00931FE8" w:rsidRDefault="00931FE8" w:rsidP="00065B22">
      <w:pPr>
        <w:pStyle w:val="ab"/>
        <w:spacing w:line="360" w:lineRule="auto"/>
        <w:ind w:left="0"/>
        <w:contextualSpacing w:val="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Вариант 2</w:t>
      </w:r>
    </w:p>
    <w:p w:rsidR="00334353" w:rsidRPr="00334353" w:rsidRDefault="00334353" w:rsidP="00334353">
      <w:pPr>
        <w:pStyle w:val="ab"/>
        <w:spacing w:line="360" w:lineRule="auto"/>
        <w:ind w:left="709"/>
        <w:contextualSpacing w:val="0"/>
        <w:jc w:val="both"/>
        <w:rPr>
          <w:bCs/>
          <w:sz w:val="28"/>
          <w:szCs w:val="28"/>
        </w:rPr>
      </w:pPr>
      <w:r>
        <w:rPr>
          <w:sz w:val="28"/>
          <w:szCs w:val="28"/>
        </w:rPr>
        <w:t>Химическая переработка древесины</w:t>
      </w:r>
      <w:proofErr w:type="gramStart"/>
      <w:r>
        <w:rPr>
          <w:sz w:val="28"/>
          <w:szCs w:val="28"/>
        </w:rPr>
        <w:t>.</w:t>
      </w:r>
      <w:proofErr w:type="gramEnd"/>
      <w:r>
        <w:rPr>
          <w:sz w:val="28"/>
          <w:szCs w:val="28"/>
        </w:rPr>
        <w:t xml:space="preserve"> Сырье</w:t>
      </w:r>
      <w:proofErr w:type="gramStart"/>
      <w:r>
        <w:rPr>
          <w:sz w:val="28"/>
          <w:szCs w:val="28"/>
        </w:rPr>
        <w:t>.</w:t>
      </w:r>
      <w:proofErr w:type="gramEnd"/>
      <w:r>
        <w:rPr>
          <w:sz w:val="28"/>
          <w:szCs w:val="28"/>
        </w:rPr>
        <w:t xml:space="preserve"> Способы переработки</w:t>
      </w:r>
      <w:proofErr w:type="gramStart"/>
      <w:r>
        <w:rPr>
          <w:sz w:val="28"/>
          <w:szCs w:val="28"/>
        </w:rPr>
        <w:t>.</w:t>
      </w:r>
      <w:proofErr w:type="gramEnd"/>
      <w:r>
        <w:rPr>
          <w:sz w:val="28"/>
          <w:szCs w:val="28"/>
        </w:rPr>
        <w:t xml:space="preserve"> </w:t>
      </w:r>
      <w:proofErr w:type="gramStart"/>
      <w:r>
        <w:rPr>
          <w:sz w:val="28"/>
          <w:szCs w:val="28"/>
        </w:rPr>
        <w:t>п</w:t>
      </w:r>
      <w:proofErr w:type="gramEnd"/>
      <w:r>
        <w:rPr>
          <w:sz w:val="28"/>
          <w:szCs w:val="28"/>
        </w:rPr>
        <w:t>ол</w:t>
      </w:r>
      <w:r>
        <w:rPr>
          <w:sz w:val="28"/>
          <w:szCs w:val="28"/>
        </w:rPr>
        <w:t>у</w:t>
      </w:r>
      <w:r>
        <w:rPr>
          <w:sz w:val="28"/>
          <w:szCs w:val="28"/>
        </w:rPr>
        <w:t>чаемая продукция.</w:t>
      </w:r>
    </w:p>
    <w:p w:rsidR="00931FE8" w:rsidRPr="00324515" w:rsidRDefault="00931FE8" w:rsidP="00065B22">
      <w:pPr>
        <w:pStyle w:val="ab"/>
        <w:spacing w:line="360" w:lineRule="auto"/>
        <w:ind w:left="0"/>
        <w:contextualSpacing w:val="0"/>
        <w:jc w:val="center"/>
        <w:rPr>
          <w:b/>
          <w:bCs/>
          <w:sz w:val="28"/>
          <w:szCs w:val="28"/>
        </w:rPr>
      </w:pPr>
      <w:r>
        <w:rPr>
          <w:b/>
          <w:sz w:val="28"/>
          <w:szCs w:val="28"/>
        </w:rPr>
        <w:t>Вариант 3</w:t>
      </w:r>
    </w:p>
    <w:p w:rsidR="00334353" w:rsidRPr="00666822" w:rsidRDefault="00334353" w:rsidP="00334353">
      <w:pPr>
        <w:tabs>
          <w:tab w:val="left" w:pos="993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Щепа. Классификация щепы. Производство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.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 xml:space="preserve"> Использование. </w:t>
      </w:r>
    </w:p>
    <w:p w:rsidR="00931FE8" w:rsidRPr="0015004F" w:rsidRDefault="00931FE8" w:rsidP="00065B22">
      <w:pPr>
        <w:pStyle w:val="ab"/>
        <w:spacing w:line="360" w:lineRule="auto"/>
        <w:ind w:left="0"/>
        <w:contextualSpacing w:val="0"/>
        <w:jc w:val="center"/>
        <w:rPr>
          <w:b/>
          <w:bCs/>
          <w:sz w:val="28"/>
          <w:szCs w:val="28"/>
        </w:rPr>
      </w:pPr>
      <w:r w:rsidRPr="0015004F">
        <w:rPr>
          <w:b/>
          <w:sz w:val="28"/>
          <w:szCs w:val="28"/>
        </w:rPr>
        <w:t xml:space="preserve">Вариант </w:t>
      </w:r>
      <w:r>
        <w:rPr>
          <w:b/>
          <w:sz w:val="28"/>
          <w:szCs w:val="28"/>
        </w:rPr>
        <w:t>4</w:t>
      </w:r>
    </w:p>
    <w:p w:rsidR="00334353" w:rsidRDefault="00334353" w:rsidP="00334353">
      <w:pPr>
        <w:tabs>
          <w:tab w:val="left" w:pos="993"/>
        </w:tabs>
        <w:spacing w:after="0" w:line="360" w:lineRule="auto"/>
        <w:ind w:firstLine="709"/>
        <w:jc w:val="both"/>
        <w:rPr>
          <w:b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Производство древесных плит. Способы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.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 xml:space="preserve"> Сырье. Применение. </w:t>
      </w:r>
    </w:p>
    <w:p w:rsidR="00931FE8" w:rsidRDefault="00931FE8" w:rsidP="00065B22">
      <w:pPr>
        <w:pStyle w:val="ab"/>
        <w:spacing w:line="360" w:lineRule="auto"/>
        <w:ind w:left="0"/>
        <w:contextualSpacing w:val="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Вариант 5</w:t>
      </w:r>
    </w:p>
    <w:p w:rsidR="00A85537" w:rsidRPr="00A85537" w:rsidRDefault="00A85537" w:rsidP="00A85537">
      <w:pPr>
        <w:pStyle w:val="ab"/>
        <w:spacing w:line="360" w:lineRule="auto"/>
        <w:ind w:left="709"/>
        <w:contextualSpacing w:val="0"/>
        <w:jc w:val="both"/>
        <w:rPr>
          <w:bCs/>
          <w:sz w:val="28"/>
          <w:szCs w:val="28"/>
        </w:rPr>
      </w:pPr>
      <w:r w:rsidRPr="00A85537">
        <w:rPr>
          <w:sz w:val="28"/>
          <w:szCs w:val="28"/>
        </w:rPr>
        <w:t xml:space="preserve">Производство </w:t>
      </w:r>
      <w:proofErr w:type="gramStart"/>
      <w:r>
        <w:rPr>
          <w:sz w:val="28"/>
          <w:szCs w:val="28"/>
        </w:rPr>
        <w:t>древесных</w:t>
      </w:r>
      <w:proofErr w:type="gramEnd"/>
      <w:r>
        <w:rPr>
          <w:sz w:val="28"/>
          <w:szCs w:val="28"/>
        </w:rPr>
        <w:t xml:space="preserve"> </w:t>
      </w:r>
      <w:proofErr w:type="spellStart"/>
      <w:r w:rsidRPr="00A85537">
        <w:rPr>
          <w:sz w:val="28"/>
          <w:szCs w:val="28"/>
        </w:rPr>
        <w:t>пеллет</w:t>
      </w:r>
      <w:proofErr w:type="spellEnd"/>
      <w:r w:rsidRPr="00A85537">
        <w:rPr>
          <w:sz w:val="28"/>
          <w:szCs w:val="28"/>
        </w:rPr>
        <w:t>. Способы. Сырье. Применение.</w:t>
      </w:r>
    </w:p>
    <w:p w:rsidR="00931FE8" w:rsidRPr="0036110D" w:rsidRDefault="00931FE8" w:rsidP="00065B22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Вариант 6</w:t>
      </w:r>
    </w:p>
    <w:p w:rsidR="00666822" w:rsidRDefault="00A85537" w:rsidP="00A85537">
      <w:pPr>
        <w:spacing w:after="0" w:line="360" w:lineRule="auto"/>
        <w:ind w:left="70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Производство древесных плит. Способы. Сырье. Применение.</w:t>
      </w:r>
    </w:p>
    <w:p w:rsidR="00A85537" w:rsidRDefault="00A85537" w:rsidP="00A85537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Вариант 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>7</w:t>
      </w:r>
    </w:p>
    <w:p w:rsidR="00A85537" w:rsidRPr="00A85537" w:rsidRDefault="00A85537" w:rsidP="00A85537">
      <w:pPr>
        <w:spacing w:after="0" w:line="360" w:lineRule="auto"/>
        <w:ind w:left="709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A85537">
        <w:rPr>
          <w:rFonts w:ascii="Times New Roman" w:hAnsi="Times New Roman" w:cs="Times New Roman"/>
          <w:sz w:val="28"/>
          <w:szCs w:val="28"/>
        </w:rPr>
        <w:t>Химическая переработка древесины. Сырье. Способы переработки</w:t>
      </w:r>
      <w:proofErr w:type="gramStart"/>
      <w:r w:rsidRPr="00A85537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Pr="00A85537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A85537">
        <w:rPr>
          <w:rFonts w:ascii="Times New Roman" w:hAnsi="Times New Roman" w:cs="Times New Roman"/>
          <w:sz w:val="28"/>
          <w:szCs w:val="28"/>
        </w:rPr>
        <w:t>п</w:t>
      </w:r>
      <w:proofErr w:type="gramEnd"/>
      <w:r w:rsidRPr="00A85537">
        <w:rPr>
          <w:rFonts w:ascii="Times New Roman" w:hAnsi="Times New Roman" w:cs="Times New Roman"/>
          <w:sz w:val="28"/>
          <w:szCs w:val="28"/>
        </w:rPr>
        <w:t>ол</w:t>
      </w:r>
      <w:r w:rsidRPr="00A85537">
        <w:rPr>
          <w:rFonts w:ascii="Times New Roman" w:hAnsi="Times New Roman" w:cs="Times New Roman"/>
          <w:sz w:val="28"/>
          <w:szCs w:val="28"/>
        </w:rPr>
        <w:t>у</w:t>
      </w:r>
      <w:r w:rsidRPr="00A85537">
        <w:rPr>
          <w:rFonts w:ascii="Times New Roman" w:hAnsi="Times New Roman" w:cs="Times New Roman"/>
          <w:sz w:val="28"/>
          <w:szCs w:val="28"/>
        </w:rPr>
        <w:t>чаемая продукция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A85537" w:rsidRDefault="00A85537" w:rsidP="00A85537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Вариант 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>8</w:t>
      </w:r>
    </w:p>
    <w:p w:rsidR="00A85537" w:rsidRPr="00A85537" w:rsidRDefault="00A85537" w:rsidP="00A85537">
      <w:pPr>
        <w:spacing w:after="0" w:line="360" w:lineRule="auto"/>
        <w:ind w:left="709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sz w:val="28"/>
          <w:szCs w:val="28"/>
        </w:rPr>
        <w:t>Использование древесной зелени, остающейся после лесозаготовок.</w:t>
      </w:r>
    </w:p>
    <w:p w:rsidR="00A85537" w:rsidRDefault="00A85537" w:rsidP="00A85537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Вариант 9</w:t>
      </w:r>
    </w:p>
    <w:p w:rsidR="00A85537" w:rsidRPr="00A85537" w:rsidRDefault="00A85537" w:rsidP="00A85537">
      <w:pPr>
        <w:spacing w:after="0" w:line="360" w:lineRule="auto"/>
        <w:ind w:left="709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Использование пней и корней, остающихся после лесозаготовок.</w:t>
      </w:r>
    </w:p>
    <w:p w:rsidR="00A85537" w:rsidRDefault="00A85537" w:rsidP="00A85537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Вариант 10</w:t>
      </w:r>
    </w:p>
    <w:p w:rsidR="00A85537" w:rsidRPr="00A85537" w:rsidRDefault="00A85537" w:rsidP="00A85537">
      <w:pPr>
        <w:spacing w:after="0" w:line="360" w:lineRule="auto"/>
        <w:ind w:left="709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sz w:val="28"/>
          <w:szCs w:val="28"/>
        </w:rPr>
        <w:t>Целлюлозно-бумажное производство</w:t>
      </w:r>
      <w:proofErr w:type="gramStart"/>
      <w:r>
        <w:rPr>
          <w:rFonts w:ascii="Times New Roman" w:eastAsia="Times New Roman" w:hAnsi="Times New Roman" w:cs="Times New Roman"/>
          <w:bCs/>
          <w:sz w:val="28"/>
          <w:szCs w:val="28"/>
        </w:rPr>
        <w:t>.</w:t>
      </w:r>
      <w:proofErr w:type="gramEnd"/>
      <w:r>
        <w:rPr>
          <w:rFonts w:ascii="Times New Roman" w:eastAsia="Times New Roman" w:hAnsi="Times New Roman" w:cs="Times New Roman"/>
          <w:bCs/>
          <w:sz w:val="28"/>
          <w:szCs w:val="28"/>
        </w:rPr>
        <w:t xml:space="preserve"> Сырье</w:t>
      </w:r>
      <w:proofErr w:type="gramStart"/>
      <w:r>
        <w:rPr>
          <w:rFonts w:ascii="Times New Roman" w:eastAsia="Times New Roman" w:hAnsi="Times New Roman" w:cs="Times New Roman"/>
          <w:bCs/>
          <w:sz w:val="28"/>
          <w:szCs w:val="28"/>
        </w:rPr>
        <w:t>.</w:t>
      </w:r>
      <w:proofErr w:type="gramEnd"/>
      <w:r>
        <w:rPr>
          <w:rFonts w:ascii="Times New Roman" w:eastAsia="Times New Roman" w:hAnsi="Times New Roman" w:cs="Times New Roman"/>
          <w:bCs/>
          <w:sz w:val="28"/>
          <w:szCs w:val="28"/>
        </w:rPr>
        <w:t xml:space="preserve"> Выпускаемая продукция.</w:t>
      </w:r>
    </w:p>
    <w:p w:rsidR="00A85537" w:rsidRDefault="00A85537" w:rsidP="00A85537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Вариант 11</w:t>
      </w:r>
    </w:p>
    <w:p w:rsidR="00A85537" w:rsidRPr="00A85537" w:rsidRDefault="00226823" w:rsidP="00A85537">
      <w:pPr>
        <w:spacing w:after="0" w:line="360" w:lineRule="auto"/>
        <w:ind w:left="709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Щепа. Классификация щепы. Производство. Использование.</w:t>
      </w:r>
    </w:p>
    <w:p w:rsidR="00A85537" w:rsidRDefault="00A85537" w:rsidP="00A85537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Вариант 12</w:t>
      </w:r>
    </w:p>
    <w:p w:rsidR="00A85537" w:rsidRPr="00A85537" w:rsidRDefault="00226823" w:rsidP="00A85537">
      <w:pPr>
        <w:spacing w:after="0" w:line="360" w:lineRule="auto"/>
        <w:ind w:left="709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sz w:val="28"/>
          <w:szCs w:val="28"/>
        </w:rPr>
        <w:t>Целлюлозно-бумажное производство. Сырье. Выпускаемая продукция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>.</w:t>
      </w:r>
    </w:p>
    <w:p w:rsidR="00A85537" w:rsidRDefault="00A85537" w:rsidP="00A85537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Вариант 13</w:t>
      </w:r>
    </w:p>
    <w:p w:rsidR="00A85537" w:rsidRPr="00A85537" w:rsidRDefault="00226823" w:rsidP="00A85537">
      <w:pPr>
        <w:spacing w:after="0" w:line="360" w:lineRule="auto"/>
        <w:ind w:left="709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sz w:val="28"/>
          <w:szCs w:val="28"/>
        </w:rPr>
        <w:t>Производство древесного угля</w:t>
      </w:r>
      <w:proofErr w:type="gramStart"/>
      <w:r>
        <w:rPr>
          <w:rFonts w:ascii="Times New Roman" w:eastAsia="Times New Roman" w:hAnsi="Times New Roman" w:cs="Times New Roman"/>
          <w:bCs/>
          <w:sz w:val="28"/>
          <w:szCs w:val="28"/>
        </w:rPr>
        <w:t>.</w:t>
      </w:r>
      <w:proofErr w:type="gramEnd"/>
      <w:r>
        <w:rPr>
          <w:rFonts w:ascii="Times New Roman" w:eastAsia="Times New Roman" w:hAnsi="Times New Roman" w:cs="Times New Roman"/>
          <w:bCs/>
          <w:sz w:val="28"/>
          <w:szCs w:val="28"/>
        </w:rPr>
        <w:t xml:space="preserve"> Сырье</w:t>
      </w:r>
      <w:proofErr w:type="gramStart"/>
      <w:r>
        <w:rPr>
          <w:rFonts w:ascii="Times New Roman" w:eastAsia="Times New Roman" w:hAnsi="Times New Roman" w:cs="Times New Roman"/>
          <w:bCs/>
          <w:sz w:val="28"/>
          <w:szCs w:val="28"/>
        </w:rPr>
        <w:t>.</w:t>
      </w:r>
      <w:proofErr w:type="gramEnd"/>
      <w:r>
        <w:rPr>
          <w:rFonts w:ascii="Times New Roman" w:eastAsia="Times New Roman" w:hAnsi="Times New Roman" w:cs="Times New Roman"/>
          <w:bCs/>
          <w:sz w:val="28"/>
          <w:szCs w:val="28"/>
        </w:rPr>
        <w:t xml:space="preserve"> Способы производства.</w:t>
      </w:r>
    </w:p>
    <w:p w:rsidR="00A85537" w:rsidRDefault="00A85537" w:rsidP="00A85537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lastRenderedPageBreak/>
        <w:t>Вариант 14</w:t>
      </w:r>
    </w:p>
    <w:p w:rsidR="00A85537" w:rsidRPr="00226823" w:rsidRDefault="00226823" w:rsidP="00A85537">
      <w:pPr>
        <w:spacing w:after="0" w:line="360" w:lineRule="auto"/>
        <w:ind w:left="709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226823">
        <w:rPr>
          <w:rFonts w:ascii="Times New Roman" w:hAnsi="Times New Roman" w:cs="Times New Roman"/>
          <w:sz w:val="28"/>
          <w:szCs w:val="28"/>
        </w:rPr>
        <w:t xml:space="preserve">Производство </w:t>
      </w:r>
      <w:proofErr w:type="gramStart"/>
      <w:r w:rsidRPr="00226823">
        <w:rPr>
          <w:rFonts w:ascii="Times New Roman" w:hAnsi="Times New Roman" w:cs="Times New Roman"/>
          <w:sz w:val="28"/>
          <w:szCs w:val="28"/>
        </w:rPr>
        <w:t>древесных</w:t>
      </w:r>
      <w:proofErr w:type="gramEnd"/>
      <w:r w:rsidRPr="0022682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6823">
        <w:rPr>
          <w:rFonts w:ascii="Times New Roman" w:hAnsi="Times New Roman" w:cs="Times New Roman"/>
          <w:sz w:val="28"/>
          <w:szCs w:val="28"/>
        </w:rPr>
        <w:t>пеллет</w:t>
      </w:r>
      <w:proofErr w:type="spellEnd"/>
      <w:r w:rsidRPr="00226823">
        <w:rPr>
          <w:rFonts w:ascii="Times New Roman" w:hAnsi="Times New Roman" w:cs="Times New Roman"/>
          <w:sz w:val="28"/>
          <w:szCs w:val="28"/>
        </w:rPr>
        <w:t>. Способы. Сырье. Применение.</w:t>
      </w:r>
    </w:p>
    <w:p w:rsidR="00A85537" w:rsidRPr="0036110D" w:rsidRDefault="00A85537" w:rsidP="00A85537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Вариант 15</w:t>
      </w:r>
    </w:p>
    <w:p w:rsidR="00666822" w:rsidRDefault="00226823" w:rsidP="00226823">
      <w:pPr>
        <w:pStyle w:val="ab"/>
        <w:tabs>
          <w:tab w:val="left" w:pos="993"/>
        </w:tabs>
        <w:spacing w:line="360" w:lineRule="auto"/>
        <w:ind w:left="0" w:firstLine="709"/>
        <w:contextualSpacing w:val="0"/>
        <w:jc w:val="both"/>
      </w:pPr>
      <w:r>
        <w:rPr>
          <w:sz w:val="28"/>
          <w:szCs w:val="28"/>
        </w:rPr>
        <w:t>Использование пней и корней, остающихся после лесозаготовок</w:t>
      </w:r>
      <w:r>
        <w:rPr>
          <w:sz w:val="28"/>
          <w:szCs w:val="28"/>
        </w:rPr>
        <w:t>.</w:t>
      </w:r>
    </w:p>
    <w:p w:rsidR="006D620E" w:rsidRPr="00E13B40" w:rsidRDefault="002468DE" w:rsidP="004A7FC7">
      <w:pPr>
        <w:pStyle w:val="1"/>
        <w:keepNext w:val="0"/>
        <w:keepLines w:val="0"/>
        <w:pageBreakBefore/>
        <w:spacing w:before="0" w:line="360" w:lineRule="auto"/>
        <w:jc w:val="right"/>
        <w:rPr>
          <w:rFonts w:ascii="Times New Roman" w:eastAsia="Times New Roman" w:hAnsi="Times New Roman" w:cs="Times New Roman"/>
          <w:color w:val="auto"/>
        </w:rPr>
      </w:pPr>
      <w:bookmarkStart w:id="6" w:name="_Toc64500843"/>
      <w:bookmarkEnd w:id="5"/>
      <w:r w:rsidRPr="00E13B40">
        <w:rPr>
          <w:rFonts w:ascii="Times New Roman" w:eastAsia="Times New Roman" w:hAnsi="Times New Roman" w:cs="Times New Roman"/>
          <w:color w:val="auto"/>
        </w:rPr>
        <w:lastRenderedPageBreak/>
        <w:t>Приложение</w:t>
      </w:r>
      <w:r w:rsidR="006D620E" w:rsidRPr="00E13B40">
        <w:rPr>
          <w:rFonts w:ascii="Times New Roman" w:eastAsia="Times New Roman" w:hAnsi="Times New Roman" w:cs="Times New Roman"/>
          <w:color w:val="auto"/>
        </w:rPr>
        <w:t xml:space="preserve"> 1</w:t>
      </w:r>
      <w:bookmarkEnd w:id="6"/>
    </w:p>
    <w:p w:rsidR="006D620E" w:rsidRPr="006D620E" w:rsidRDefault="006D620E" w:rsidP="006D620E">
      <w:pPr>
        <w:tabs>
          <w:tab w:val="left" w:pos="3518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</w:rPr>
      </w:pPr>
    </w:p>
    <w:p w:rsidR="006D620E" w:rsidRPr="006D620E" w:rsidRDefault="006D620E" w:rsidP="006D620E">
      <w:pPr>
        <w:tabs>
          <w:tab w:val="left" w:pos="3518"/>
        </w:tabs>
        <w:spacing w:after="0" w:line="240" w:lineRule="auto"/>
        <w:jc w:val="center"/>
        <w:rPr>
          <w:rFonts w:ascii="Times New Roman" w:eastAsia="Times New Roman" w:hAnsi="Times New Roman" w:cs="Times New Roman"/>
          <w:caps/>
          <w:sz w:val="28"/>
          <w:szCs w:val="28"/>
        </w:rPr>
      </w:pPr>
      <w:r w:rsidRPr="006D620E">
        <w:rPr>
          <w:rFonts w:ascii="Times New Roman" w:eastAsia="Times New Roman" w:hAnsi="Times New Roman" w:cs="Times New Roman"/>
          <w:caps/>
          <w:sz w:val="28"/>
          <w:szCs w:val="28"/>
        </w:rPr>
        <w:t>Образец оформления титульного листа</w:t>
      </w:r>
    </w:p>
    <w:p w:rsidR="006D620E" w:rsidRPr="006D620E" w:rsidRDefault="006D620E" w:rsidP="006D620E">
      <w:pPr>
        <w:tabs>
          <w:tab w:val="left" w:pos="3518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</w:rPr>
      </w:pPr>
    </w:p>
    <w:p w:rsidR="006D620E" w:rsidRPr="006D620E" w:rsidRDefault="006D620E" w:rsidP="006D620E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6D620E">
        <w:rPr>
          <w:rFonts w:ascii="Times New Roman" w:eastAsia="Times New Roman" w:hAnsi="Times New Roman" w:cs="Times New Roman"/>
          <w:sz w:val="28"/>
          <w:szCs w:val="28"/>
        </w:rPr>
        <w:t>Государственное бюджетное профессиональное образовательное</w:t>
      </w:r>
    </w:p>
    <w:p w:rsidR="006D620E" w:rsidRPr="006D620E" w:rsidRDefault="006D620E" w:rsidP="006D620E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6D620E">
        <w:rPr>
          <w:rFonts w:ascii="Times New Roman" w:eastAsia="Times New Roman" w:hAnsi="Times New Roman" w:cs="Times New Roman"/>
          <w:sz w:val="28"/>
          <w:szCs w:val="28"/>
        </w:rPr>
        <w:t>учреждение Иркутской области «Усть-Илимский техникум</w:t>
      </w:r>
    </w:p>
    <w:p w:rsidR="006D620E" w:rsidRPr="006D620E" w:rsidRDefault="006D620E" w:rsidP="006D620E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6D620E">
        <w:rPr>
          <w:rFonts w:ascii="Times New Roman" w:eastAsia="Times New Roman" w:hAnsi="Times New Roman" w:cs="Times New Roman"/>
          <w:sz w:val="28"/>
          <w:szCs w:val="28"/>
        </w:rPr>
        <w:t>лесопромышленных технологий и сферы услуг»</w:t>
      </w:r>
    </w:p>
    <w:p w:rsidR="006D620E" w:rsidRPr="006D620E" w:rsidRDefault="006D620E" w:rsidP="006D620E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6D620E" w:rsidRPr="006D620E" w:rsidRDefault="006D620E" w:rsidP="006D620E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6D620E">
        <w:rPr>
          <w:rFonts w:ascii="Times New Roman" w:eastAsia="Times New Roman" w:hAnsi="Times New Roman" w:cs="Times New Roman"/>
          <w:sz w:val="28"/>
          <w:szCs w:val="28"/>
        </w:rPr>
        <w:t>(ГБПОУ «УИ ТЛТУ»)</w:t>
      </w:r>
    </w:p>
    <w:p w:rsidR="006D620E" w:rsidRPr="006D620E" w:rsidRDefault="006D620E" w:rsidP="006D620E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6D620E" w:rsidRPr="006D620E" w:rsidRDefault="006D620E" w:rsidP="006D620E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6D620E" w:rsidRPr="006D620E" w:rsidRDefault="006D620E" w:rsidP="006D620E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6D620E" w:rsidRPr="006D620E" w:rsidRDefault="006D620E" w:rsidP="006D620E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6D620E" w:rsidRPr="006D620E" w:rsidRDefault="006D620E" w:rsidP="006D620E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6D620E">
        <w:rPr>
          <w:rFonts w:ascii="Times New Roman" w:eastAsia="Times New Roman" w:hAnsi="Times New Roman" w:cs="Times New Roman"/>
          <w:sz w:val="28"/>
          <w:szCs w:val="28"/>
        </w:rPr>
        <w:t xml:space="preserve">Домашняя контрольная работа </w:t>
      </w:r>
    </w:p>
    <w:p w:rsidR="006D620E" w:rsidRPr="006D620E" w:rsidRDefault="006D620E" w:rsidP="006D620E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6D620E" w:rsidRPr="006D620E" w:rsidRDefault="006D620E" w:rsidP="006D620E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6D620E">
        <w:rPr>
          <w:rFonts w:ascii="Times New Roman" w:eastAsia="Times New Roman" w:hAnsi="Times New Roman" w:cs="Times New Roman"/>
          <w:sz w:val="28"/>
          <w:szCs w:val="28"/>
        </w:rPr>
        <w:t>по учебной дисциплине</w:t>
      </w:r>
    </w:p>
    <w:p w:rsidR="009251E2" w:rsidRDefault="009251E2" w:rsidP="009251E2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9251E2" w:rsidRPr="002F40A4" w:rsidRDefault="0031606E" w:rsidP="009251E2">
      <w:pPr>
        <w:spacing w:after="0" w:line="240" w:lineRule="auto"/>
        <w:jc w:val="center"/>
        <w:rPr>
          <w:rFonts w:ascii="Times New Roman" w:hAnsi="Times New Roman" w:cs="Times New Roman"/>
          <w:caps/>
          <w:sz w:val="28"/>
          <w:szCs w:val="28"/>
        </w:rPr>
      </w:pPr>
      <w:r>
        <w:rPr>
          <w:rFonts w:ascii="Times New Roman" w:hAnsi="Times New Roman" w:cs="Times New Roman"/>
          <w:caps/>
          <w:sz w:val="28"/>
          <w:szCs w:val="28"/>
        </w:rPr>
        <w:t>комплексная переработка древесного сырья</w:t>
      </w:r>
    </w:p>
    <w:p w:rsidR="006D620E" w:rsidRPr="006D620E" w:rsidRDefault="006D620E" w:rsidP="00DF500A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6D620E" w:rsidRPr="006D620E" w:rsidRDefault="00DF500A" w:rsidP="00DF500A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Вариант ___</w:t>
      </w:r>
    </w:p>
    <w:p w:rsidR="006D620E" w:rsidRPr="006D620E" w:rsidRDefault="006D620E" w:rsidP="006D620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6D620E" w:rsidRPr="006D620E" w:rsidRDefault="006D620E" w:rsidP="006D620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5E75C0" w:rsidRDefault="005E75C0" w:rsidP="007C1549">
      <w:pPr>
        <w:tabs>
          <w:tab w:val="left" w:pos="6996"/>
        </w:tabs>
        <w:spacing w:after="0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Выполнил</w:t>
      </w:r>
      <w:r w:rsidR="006D620E" w:rsidRPr="006D620E">
        <w:rPr>
          <w:rFonts w:ascii="Times New Roman" w:eastAsia="Times New Roman" w:hAnsi="Times New Roman" w:cs="Times New Roman"/>
          <w:sz w:val="28"/>
          <w:szCs w:val="28"/>
        </w:rPr>
        <w:t xml:space="preserve">: </w:t>
      </w:r>
      <w:r>
        <w:rPr>
          <w:rFonts w:ascii="Times New Roman" w:eastAsia="Times New Roman" w:hAnsi="Times New Roman" w:cs="Times New Roman"/>
          <w:sz w:val="28"/>
          <w:szCs w:val="28"/>
        </w:rPr>
        <w:t>студент</w:t>
      </w:r>
      <w:r w:rsidR="006D620E" w:rsidRPr="006D620E">
        <w:rPr>
          <w:rFonts w:ascii="Times New Roman" w:eastAsia="Times New Roman" w:hAnsi="Times New Roman" w:cs="Times New Roman"/>
          <w:sz w:val="28"/>
          <w:szCs w:val="28"/>
        </w:rPr>
        <w:t xml:space="preserve"> группы</w:t>
      </w:r>
      <w:r w:rsidR="00455C7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09521B">
        <w:rPr>
          <w:rFonts w:ascii="Times New Roman" w:eastAsia="Times New Roman" w:hAnsi="Times New Roman" w:cs="Times New Roman"/>
          <w:sz w:val="28"/>
          <w:szCs w:val="28"/>
          <w:u w:val="single"/>
        </w:rPr>
        <w:t>ТЛ</w:t>
      </w:r>
      <w:r w:rsidRPr="005E75C0">
        <w:rPr>
          <w:rFonts w:ascii="Times New Roman" w:eastAsia="Times New Roman" w:hAnsi="Times New Roman" w:cs="Times New Roman"/>
          <w:sz w:val="28"/>
          <w:szCs w:val="28"/>
          <w:u w:val="single"/>
        </w:rPr>
        <w:t>з-</w:t>
      </w:r>
      <w:r w:rsidR="0031606E">
        <w:rPr>
          <w:rFonts w:ascii="Times New Roman" w:eastAsia="Times New Roman" w:hAnsi="Times New Roman" w:cs="Times New Roman"/>
          <w:sz w:val="28"/>
          <w:szCs w:val="28"/>
          <w:u w:val="single"/>
        </w:rPr>
        <w:t>24</w:t>
      </w:r>
    </w:p>
    <w:p w:rsidR="006D620E" w:rsidRPr="005E75C0" w:rsidRDefault="005E75C0" w:rsidP="007C1549">
      <w:pPr>
        <w:tabs>
          <w:tab w:val="left" w:pos="6996"/>
        </w:tabs>
        <w:spacing w:after="0"/>
        <w:rPr>
          <w:rFonts w:ascii="Times New Roman" w:eastAsia="Times New Roman" w:hAnsi="Times New Roman" w:cs="Times New Roman"/>
          <w:sz w:val="28"/>
          <w:szCs w:val="28"/>
          <w:u w:val="single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Специальность </w:t>
      </w:r>
      <w:r w:rsidR="0009521B">
        <w:rPr>
          <w:rFonts w:ascii="Times New Roman" w:eastAsia="Times New Roman" w:hAnsi="Times New Roman" w:cs="Times New Roman"/>
          <w:sz w:val="28"/>
          <w:szCs w:val="28"/>
          <w:u w:val="single"/>
        </w:rPr>
        <w:t>35.02.02</w:t>
      </w:r>
      <w:r>
        <w:rPr>
          <w:rFonts w:ascii="Times New Roman" w:eastAsia="Times New Roman" w:hAnsi="Times New Roman" w:cs="Times New Roman"/>
          <w:sz w:val="28"/>
          <w:szCs w:val="28"/>
          <w:u w:val="single"/>
        </w:rPr>
        <w:t xml:space="preserve"> Технология </w:t>
      </w:r>
      <w:r w:rsidR="0009521B">
        <w:rPr>
          <w:rFonts w:ascii="Times New Roman" w:eastAsia="Times New Roman" w:hAnsi="Times New Roman" w:cs="Times New Roman"/>
          <w:sz w:val="28"/>
          <w:szCs w:val="28"/>
          <w:u w:val="single"/>
        </w:rPr>
        <w:t>лесозаготовок</w:t>
      </w:r>
    </w:p>
    <w:p w:rsidR="006D620E" w:rsidRPr="006D620E" w:rsidRDefault="006D620E" w:rsidP="007C1549">
      <w:pPr>
        <w:tabs>
          <w:tab w:val="left" w:pos="6996"/>
        </w:tabs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6D620E">
        <w:rPr>
          <w:rFonts w:ascii="Times New Roman" w:eastAsia="Times New Roman" w:hAnsi="Times New Roman" w:cs="Times New Roman"/>
          <w:sz w:val="28"/>
          <w:szCs w:val="28"/>
        </w:rPr>
        <w:t>Заочная форма обучения</w:t>
      </w:r>
    </w:p>
    <w:p w:rsidR="005E75C0" w:rsidRDefault="005E75C0" w:rsidP="007C1549">
      <w:pPr>
        <w:tabs>
          <w:tab w:val="left" w:pos="6996"/>
        </w:tabs>
        <w:spacing w:after="0"/>
        <w:rPr>
          <w:rFonts w:ascii="Times New Roman" w:eastAsia="Times New Roman" w:hAnsi="Times New Roman" w:cs="Times New Roman"/>
          <w:sz w:val="28"/>
          <w:szCs w:val="28"/>
        </w:rPr>
      </w:pPr>
    </w:p>
    <w:p w:rsidR="002F0F52" w:rsidRDefault="002F0F52" w:rsidP="002F0F52">
      <w:pPr>
        <w:tabs>
          <w:tab w:val="left" w:pos="6996"/>
        </w:tabs>
        <w:spacing w:after="0"/>
        <w:ind w:left="5670"/>
        <w:rPr>
          <w:rFonts w:ascii="Times New Roman" w:eastAsia="Times New Roman" w:hAnsi="Times New Roman" w:cs="Times New Roman"/>
          <w:sz w:val="28"/>
          <w:szCs w:val="28"/>
        </w:rPr>
      </w:pPr>
      <w:r w:rsidRPr="002F0F52">
        <w:rPr>
          <w:rFonts w:ascii="Times New Roman" w:eastAsia="Times New Roman" w:hAnsi="Times New Roman" w:cs="Times New Roman"/>
          <w:sz w:val="28"/>
          <w:szCs w:val="28"/>
        </w:rPr>
        <w:t xml:space="preserve">Выполнил: </w:t>
      </w:r>
    </w:p>
    <w:p w:rsidR="002F0F52" w:rsidRDefault="002F0F52" w:rsidP="002F0F52">
      <w:pPr>
        <w:tabs>
          <w:tab w:val="left" w:pos="6996"/>
        </w:tabs>
        <w:spacing w:after="0"/>
        <w:ind w:left="5670"/>
        <w:rPr>
          <w:rFonts w:ascii="Times New Roman" w:eastAsia="Times New Roman" w:hAnsi="Times New Roman" w:cs="Times New Roman"/>
          <w:sz w:val="28"/>
          <w:szCs w:val="28"/>
        </w:rPr>
      </w:pPr>
      <w:r w:rsidRPr="002F0F52">
        <w:rPr>
          <w:rFonts w:ascii="Times New Roman" w:eastAsia="Times New Roman" w:hAnsi="Times New Roman" w:cs="Times New Roman"/>
          <w:sz w:val="28"/>
          <w:szCs w:val="28"/>
        </w:rPr>
        <w:t xml:space="preserve">Студент группы ______ </w:t>
      </w:r>
    </w:p>
    <w:p w:rsidR="002F0F52" w:rsidRDefault="002F0F52" w:rsidP="002F0F52">
      <w:pPr>
        <w:tabs>
          <w:tab w:val="left" w:pos="6996"/>
        </w:tabs>
        <w:spacing w:after="0"/>
        <w:ind w:left="5670"/>
        <w:rPr>
          <w:rFonts w:ascii="Times New Roman" w:eastAsia="Times New Roman" w:hAnsi="Times New Roman" w:cs="Times New Roman"/>
          <w:sz w:val="28"/>
          <w:szCs w:val="28"/>
        </w:rPr>
      </w:pPr>
      <w:r w:rsidRPr="002F0F52">
        <w:rPr>
          <w:rFonts w:ascii="Times New Roman" w:eastAsia="Times New Roman" w:hAnsi="Times New Roman" w:cs="Times New Roman"/>
          <w:sz w:val="28"/>
          <w:szCs w:val="28"/>
        </w:rPr>
        <w:t xml:space="preserve">ФИО___________________ </w:t>
      </w:r>
    </w:p>
    <w:p w:rsidR="002F0F52" w:rsidRDefault="002F0F52" w:rsidP="002F0F52">
      <w:pPr>
        <w:tabs>
          <w:tab w:val="left" w:pos="6996"/>
        </w:tabs>
        <w:spacing w:after="0"/>
        <w:ind w:left="5670"/>
        <w:rPr>
          <w:rFonts w:ascii="Times New Roman" w:eastAsia="Times New Roman" w:hAnsi="Times New Roman" w:cs="Times New Roman"/>
          <w:sz w:val="28"/>
          <w:szCs w:val="28"/>
        </w:rPr>
      </w:pPr>
      <w:r w:rsidRPr="002F0F52">
        <w:rPr>
          <w:rFonts w:ascii="Times New Roman" w:eastAsia="Times New Roman" w:hAnsi="Times New Roman" w:cs="Times New Roman"/>
          <w:sz w:val="28"/>
          <w:szCs w:val="28"/>
        </w:rPr>
        <w:t xml:space="preserve">Проверил: </w:t>
      </w:r>
    </w:p>
    <w:p w:rsidR="002F0F52" w:rsidRDefault="002F0F52" w:rsidP="002F0F52">
      <w:pPr>
        <w:tabs>
          <w:tab w:val="left" w:pos="6996"/>
        </w:tabs>
        <w:spacing w:after="0"/>
        <w:ind w:left="5670"/>
        <w:rPr>
          <w:rFonts w:ascii="Times New Roman" w:eastAsia="Times New Roman" w:hAnsi="Times New Roman" w:cs="Times New Roman"/>
          <w:sz w:val="28"/>
          <w:szCs w:val="28"/>
        </w:rPr>
      </w:pPr>
      <w:r w:rsidRPr="002F0F52">
        <w:rPr>
          <w:rFonts w:ascii="Times New Roman" w:eastAsia="Times New Roman" w:hAnsi="Times New Roman" w:cs="Times New Roman"/>
          <w:sz w:val="28"/>
          <w:szCs w:val="28"/>
        </w:rPr>
        <w:t xml:space="preserve">Преподаватель__________ </w:t>
      </w:r>
    </w:p>
    <w:p w:rsidR="002F0F52" w:rsidRDefault="002F0F52" w:rsidP="002F0F52">
      <w:pPr>
        <w:tabs>
          <w:tab w:val="left" w:pos="6996"/>
        </w:tabs>
        <w:spacing w:after="0"/>
        <w:ind w:left="5670"/>
        <w:rPr>
          <w:rFonts w:ascii="Times New Roman" w:eastAsia="Times New Roman" w:hAnsi="Times New Roman" w:cs="Times New Roman"/>
          <w:sz w:val="28"/>
          <w:szCs w:val="28"/>
        </w:rPr>
      </w:pPr>
      <w:r w:rsidRPr="002F0F52">
        <w:rPr>
          <w:rFonts w:ascii="Times New Roman" w:eastAsia="Times New Roman" w:hAnsi="Times New Roman" w:cs="Times New Roman"/>
          <w:sz w:val="28"/>
          <w:szCs w:val="28"/>
        </w:rPr>
        <w:t xml:space="preserve">Отметка_______________ </w:t>
      </w:r>
    </w:p>
    <w:p w:rsidR="006D620E" w:rsidRPr="006D620E" w:rsidRDefault="002F0F52" w:rsidP="002F0F52">
      <w:pPr>
        <w:tabs>
          <w:tab w:val="left" w:pos="6996"/>
        </w:tabs>
        <w:spacing w:after="0"/>
        <w:ind w:left="5670"/>
        <w:rPr>
          <w:rFonts w:ascii="Times New Roman" w:eastAsia="Times New Roman" w:hAnsi="Times New Roman" w:cs="Times New Roman"/>
          <w:sz w:val="28"/>
          <w:szCs w:val="28"/>
        </w:rPr>
      </w:pPr>
      <w:r w:rsidRPr="002F0F52">
        <w:rPr>
          <w:rFonts w:ascii="Times New Roman" w:eastAsia="Times New Roman" w:hAnsi="Times New Roman" w:cs="Times New Roman"/>
          <w:sz w:val="28"/>
          <w:szCs w:val="28"/>
        </w:rPr>
        <w:t>Подпись_______________</w:t>
      </w:r>
    </w:p>
    <w:p w:rsidR="006D620E" w:rsidRPr="006D620E" w:rsidRDefault="006D620E" w:rsidP="006D620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6D620E" w:rsidRPr="006D620E" w:rsidRDefault="006D620E" w:rsidP="006D620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6D620E" w:rsidRPr="006D620E" w:rsidRDefault="006D620E" w:rsidP="006D620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6D620E" w:rsidRDefault="006D620E" w:rsidP="006D620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31606E" w:rsidRDefault="0031606E" w:rsidP="006D620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31606E" w:rsidRDefault="0031606E" w:rsidP="006D620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31606E" w:rsidRDefault="0031606E" w:rsidP="006D620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31606E" w:rsidRPr="006D620E" w:rsidRDefault="0031606E" w:rsidP="006D620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FA5575" w:rsidRPr="0031606E" w:rsidRDefault="00417E24" w:rsidP="0031606E">
      <w:pPr>
        <w:tabs>
          <w:tab w:val="left" w:pos="3980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20</w:t>
      </w:r>
      <w:r w:rsidR="0031606E">
        <w:rPr>
          <w:rFonts w:ascii="Times New Roman" w:eastAsia="Times New Roman" w:hAnsi="Times New Roman" w:cs="Times New Roman"/>
          <w:sz w:val="28"/>
          <w:szCs w:val="28"/>
        </w:rPr>
        <w:t>25</w:t>
      </w:r>
      <w:r w:rsidR="005E75C0">
        <w:rPr>
          <w:rFonts w:ascii="Times New Roman" w:eastAsia="Times New Roman" w:hAnsi="Times New Roman" w:cs="Times New Roman"/>
          <w:sz w:val="28"/>
          <w:szCs w:val="28"/>
        </w:rPr>
        <w:t xml:space="preserve"> г.</w:t>
      </w:r>
      <w:bookmarkStart w:id="7" w:name="_GoBack"/>
      <w:bookmarkEnd w:id="7"/>
    </w:p>
    <w:sectPr w:rsidR="00FA5575" w:rsidRPr="0031606E" w:rsidSect="00762B17">
      <w:footerReference w:type="default" r:id="rId9"/>
      <w:pgSz w:w="11906" w:h="16838"/>
      <w:pgMar w:top="1134" w:right="567" w:bottom="851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E7142" w:rsidRDefault="00DE7142" w:rsidP="005632CE">
      <w:pPr>
        <w:spacing w:after="0" w:line="240" w:lineRule="auto"/>
      </w:pPr>
      <w:r>
        <w:separator/>
      </w:r>
    </w:p>
  </w:endnote>
  <w:endnote w:type="continuationSeparator" w:id="0">
    <w:p w:rsidR="00DE7142" w:rsidRDefault="00DE7142" w:rsidP="005632C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NewRomanPSMT">
    <w:altName w:val="Times New Roman"/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308117965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</w:rPr>
    </w:sdtEndPr>
    <w:sdtContent>
      <w:p w:rsidR="001C0535" w:rsidRPr="005632CE" w:rsidRDefault="00D76C7B">
        <w:pPr>
          <w:pStyle w:val="a6"/>
          <w:jc w:val="center"/>
          <w:rPr>
            <w:rFonts w:ascii="Times New Roman" w:hAnsi="Times New Roman" w:cs="Times New Roman"/>
          </w:rPr>
        </w:pPr>
        <w:r w:rsidRPr="005632CE">
          <w:rPr>
            <w:rFonts w:ascii="Times New Roman" w:hAnsi="Times New Roman" w:cs="Times New Roman"/>
          </w:rPr>
          <w:fldChar w:fldCharType="begin"/>
        </w:r>
        <w:r w:rsidR="001C0535" w:rsidRPr="005632CE">
          <w:rPr>
            <w:rFonts w:ascii="Times New Roman" w:hAnsi="Times New Roman" w:cs="Times New Roman"/>
          </w:rPr>
          <w:instrText xml:space="preserve"> PAGE   \* MERGEFORMAT </w:instrText>
        </w:r>
        <w:r w:rsidRPr="005632CE">
          <w:rPr>
            <w:rFonts w:ascii="Times New Roman" w:hAnsi="Times New Roman" w:cs="Times New Roman"/>
          </w:rPr>
          <w:fldChar w:fldCharType="separate"/>
        </w:r>
        <w:r w:rsidR="0031606E">
          <w:rPr>
            <w:rFonts w:ascii="Times New Roman" w:hAnsi="Times New Roman" w:cs="Times New Roman"/>
            <w:noProof/>
          </w:rPr>
          <w:t>6</w:t>
        </w:r>
        <w:r w:rsidRPr="005632CE">
          <w:rPr>
            <w:rFonts w:ascii="Times New Roman" w:hAnsi="Times New Roman" w:cs="Times New Roman"/>
          </w:rPr>
          <w:fldChar w:fldCharType="end"/>
        </w:r>
      </w:p>
    </w:sdtContent>
  </w:sdt>
  <w:p w:rsidR="001C0535" w:rsidRDefault="001C0535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E7142" w:rsidRDefault="00DE7142" w:rsidP="005632CE">
      <w:pPr>
        <w:spacing w:after="0" w:line="240" w:lineRule="auto"/>
      </w:pPr>
      <w:r>
        <w:separator/>
      </w:r>
    </w:p>
  </w:footnote>
  <w:footnote w:type="continuationSeparator" w:id="0">
    <w:p w:rsidR="00DE7142" w:rsidRDefault="00DE7142" w:rsidP="005632C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037809"/>
    <w:multiLevelType w:val="hybridMultilevel"/>
    <w:tmpl w:val="86C0F6A0"/>
    <w:lvl w:ilvl="0" w:tplc="489011FC">
      <w:start w:val="1"/>
      <w:numFmt w:val="decimal"/>
      <w:lvlText w:val="%1."/>
      <w:lvlJc w:val="left"/>
      <w:pPr>
        <w:ind w:left="720" w:hanging="360"/>
      </w:pPr>
      <w:rPr>
        <w:b w:val="0"/>
        <w:i w:val="0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1E7179A"/>
    <w:multiLevelType w:val="hybridMultilevel"/>
    <w:tmpl w:val="649E9E9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C246F0A"/>
    <w:multiLevelType w:val="hybridMultilevel"/>
    <w:tmpl w:val="649E9E9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B757F3F"/>
    <w:multiLevelType w:val="hybridMultilevel"/>
    <w:tmpl w:val="649E9E9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F0402CF"/>
    <w:multiLevelType w:val="hybridMultilevel"/>
    <w:tmpl w:val="742E9366"/>
    <w:lvl w:ilvl="0" w:tplc="411A06C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24587204"/>
    <w:multiLevelType w:val="hybridMultilevel"/>
    <w:tmpl w:val="CD84B804"/>
    <w:lvl w:ilvl="0" w:tplc="E6D667AC">
      <w:start w:val="1"/>
      <w:numFmt w:val="bullet"/>
      <w:lvlText w:val="-"/>
      <w:lvlJc w:val="left"/>
      <w:pPr>
        <w:ind w:left="1287" w:hanging="360"/>
      </w:pPr>
      <w:rPr>
        <w:rFonts w:ascii="SimSun" w:eastAsia="SimSun" w:hAnsi="SimSun" w:hint="eastAsia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6">
    <w:nsid w:val="2F78515E"/>
    <w:multiLevelType w:val="hybridMultilevel"/>
    <w:tmpl w:val="649E9E9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0F5744D"/>
    <w:multiLevelType w:val="multilevel"/>
    <w:tmpl w:val="EBA6DE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337B386E"/>
    <w:multiLevelType w:val="hybridMultilevel"/>
    <w:tmpl w:val="123ABDD0"/>
    <w:lvl w:ilvl="0" w:tplc="43EC29F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37F20411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0">
    <w:nsid w:val="38572AD6"/>
    <w:multiLevelType w:val="hybridMultilevel"/>
    <w:tmpl w:val="2E96BF9C"/>
    <w:lvl w:ilvl="0" w:tplc="0419000F">
      <w:start w:val="1"/>
      <w:numFmt w:val="decimal"/>
      <w:lvlText w:val="%1."/>
      <w:lvlJc w:val="left"/>
      <w:pPr>
        <w:ind w:left="978" w:hanging="360"/>
      </w:pPr>
    </w:lvl>
    <w:lvl w:ilvl="1" w:tplc="04190019" w:tentative="1">
      <w:start w:val="1"/>
      <w:numFmt w:val="lowerLetter"/>
      <w:lvlText w:val="%2."/>
      <w:lvlJc w:val="left"/>
      <w:pPr>
        <w:ind w:left="1698" w:hanging="360"/>
      </w:pPr>
    </w:lvl>
    <w:lvl w:ilvl="2" w:tplc="0419001B" w:tentative="1">
      <w:start w:val="1"/>
      <w:numFmt w:val="lowerRoman"/>
      <w:lvlText w:val="%3."/>
      <w:lvlJc w:val="right"/>
      <w:pPr>
        <w:ind w:left="2418" w:hanging="180"/>
      </w:pPr>
    </w:lvl>
    <w:lvl w:ilvl="3" w:tplc="0419000F" w:tentative="1">
      <w:start w:val="1"/>
      <w:numFmt w:val="decimal"/>
      <w:lvlText w:val="%4."/>
      <w:lvlJc w:val="left"/>
      <w:pPr>
        <w:ind w:left="3138" w:hanging="360"/>
      </w:pPr>
    </w:lvl>
    <w:lvl w:ilvl="4" w:tplc="04190019" w:tentative="1">
      <w:start w:val="1"/>
      <w:numFmt w:val="lowerLetter"/>
      <w:lvlText w:val="%5."/>
      <w:lvlJc w:val="left"/>
      <w:pPr>
        <w:ind w:left="3858" w:hanging="360"/>
      </w:pPr>
    </w:lvl>
    <w:lvl w:ilvl="5" w:tplc="0419001B" w:tentative="1">
      <w:start w:val="1"/>
      <w:numFmt w:val="lowerRoman"/>
      <w:lvlText w:val="%6."/>
      <w:lvlJc w:val="right"/>
      <w:pPr>
        <w:ind w:left="4578" w:hanging="180"/>
      </w:pPr>
    </w:lvl>
    <w:lvl w:ilvl="6" w:tplc="0419000F" w:tentative="1">
      <w:start w:val="1"/>
      <w:numFmt w:val="decimal"/>
      <w:lvlText w:val="%7."/>
      <w:lvlJc w:val="left"/>
      <w:pPr>
        <w:ind w:left="5298" w:hanging="360"/>
      </w:pPr>
    </w:lvl>
    <w:lvl w:ilvl="7" w:tplc="04190019" w:tentative="1">
      <w:start w:val="1"/>
      <w:numFmt w:val="lowerLetter"/>
      <w:lvlText w:val="%8."/>
      <w:lvlJc w:val="left"/>
      <w:pPr>
        <w:ind w:left="6018" w:hanging="360"/>
      </w:pPr>
    </w:lvl>
    <w:lvl w:ilvl="8" w:tplc="0419001B" w:tentative="1">
      <w:start w:val="1"/>
      <w:numFmt w:val="lowerRoman"/>
      <w:lvlText w:val="%9."/>
      <w:lvlJc w:val="right"/>
      <w:pPr>
        <w:ind w:left="6738" w:hanging="180"/>
      </w:pPr>
    </w:lvl>
  </w:abstractNum>
  <w:abstractNum w:abstractNumId="11">
    <w:nsid w:val="39315F42"/>
    <w:multiLevelType w:val="hybridMultilevel"/>
    <w:tmpl w:val="8BB2A5F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9B1778A"/>
    <w:multiLevelType w:val="hybridMultilevel"/>
    <w:tmpl w:val="742E9366"/>
    <w:lvl w:ilvl="0" w:tplc="411A06C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>
    <w:nsid w:val="42271BA3"/>
    <w:multiLevelType w:val="hybridMultilevel"/>
    <w:tmpl w:val="742E9366"/>
    <w:lvl w:ilvl="0" w:tplc="411A06C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>
    <w:nsid w:val="552E014D"/>
    <w:multiLevelType w:val="hybridMultilevel"/>
    <w:tmpl w:val="649E9E9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56B07419"/>
    <w:multiLevelType w:val="hybridMultilevel"/>
    <w:tmpl w:val="649E9E9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57023171"/>
    <w:multiLevelType w:val="hybridMultilevel"/>
    <w:tmpl w:val="01686FA2"/>
    <w:lvl w:ilvl="0" w:tplc="A07C609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7">
    <w:nsid w:val="5C0448D8"/>
    <w:multiLevelType w:val="hybridMultilevel"/>
    <w:tmpl w:val="8BB2A5F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67575283"/>
    <w:multiLevelType w:val="multilevel"/>
    <w:tmpl w:val="80F231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67F6238B"/>
    <w:multiLevelType w:val="hybridMultilevel"/>
    <w:tmpl w:val="649E9E9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0"/>
  </w:num>
  <w:num w:numId="2">
    <w:abstractNumId w:val="8"/>
  </w:num>
  <w:num w:numId="3">
    <w:abstractNumId w:val="5"/>
  </w:num>
  <w:num w:numId="4">
    <w:abstractNumId w:val="9"/>
  </w:num>
  <w:num w:numId="5">
    <w:abstractNumId w:val="0"/>
  </w:num>
  <w:num w:numId="6">
    <w:abstractNumId w:val="2"/>
  </w:num>
  <w:num w:numId="7">
    <w:abstractNumId w:val="17"/>
  </w:num>
  <w:num w:numId="8">
    <w:abstractNumId w:val="4"/>
  </w:num>
  <w:num w:numId="9">
    <w:abstractNumId w:val="15"/>
  </w:num>
  <w:num w:numId="10">
    <w:abstractNumId w:val="11"/>
  </w:num>
  <w:num w:numId="11">
    <w:abstractNumId w:val="13"/>
  </w:num>
  <w:num w:numId="12">
    <w:abstractNumId w:val="12"/>
  </w:num>
  <w:num w:numId="13">
    <w:abstractNumId w:val="6"/>
  </w:num>
  <w:num w:numId="14">
    <w:abstractNumId w:val="14"/>
  </w:num>
  <w:num w:numId="15">
    <w:abstractNumId w:val="3"/>
  </w:num>
  <w:num w:numId="16">
    <w:abstractNumId w:val="1"/>
  </w:num>
  <w:num w:numId="17">
    <w:abstractNumId w:val="19"/>
  </w:num>
  <w:num w:numId="18">
    <w:abstractNumId w:val="18"/>
  </w:num>
  <w:num w:numId="19">
    <w:abstractNumId w:val="7"/>
  </w:num>
  <w:num w:numId="20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autoHyphenation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71A66"/>
    <w:rsid w:val="00003A73"/>
    <w:rsid w:val="00005498"/>
    <w:rsid w:val="0003287C"/>
    <w:rsid w:val="000474AC"/>
    <w:rsid w:val="00053C44"/>
    <w:rsid w:val="00065B22"/>
    <w:rsid w:val="00086CE6"/>
    <w:rsid w:val="000917FB"/>
    <w:rsid w:val="0009521B"/>
    <w:rsid w:val="000A04D0"/>
    <w:rsid w:val="000A2FB6"/>
    <w:rsid w:val="000B27D6"/>
    <w:rsid w:val="000B4DEA"/>
    <w:rsid w:val="000C67EC"/>
    <w:rsid w:val="000E0D54"/>
    <w:rsid w:val="000E4A33"/>
    <w:rsid w:val="00102E4A"/>
    <w:rsid w:val="00111026"/>
    <w:rsid w:val="001423B7"/>
    <w:rsid w:val="0015004F"/>
    <w:rsid w:val="00165A2C"/>
    <w:rsid w:val="00166E7A"/>
    <w:rsid w:val="001769A1"/>
    <w:rsid w:val="0019169C"/>
    <w:rsid w:val="00195508"/>
    <w:rsid w:val="0019606D"/>
    <w:rsid w:val="00197781"/>
    <w:rsid w:val="001B346D"/>
    <w:rsid w:val="001C0535"/>
    <w:rsid w:val="001E1319"/>
    <w:rsid w:val="001E7E44"/>
    <w:rsid w:val="001F23FD"/>
    <w:rsid w:val="00226823"/>
    <w:rsid w:val="002468DE"/>
    <w:rsid w:val="00250D9F"/>
    <w:rsid w:val="00267466"/>
    <w:rsid w:val="002951C0"/>
    <w:rsid w:val="002A1254"/>
    <w:rsid w:val="002A4006"/>
    <w:rsid w:val="002A6CA2"/>
    <w:rsid w:val="002C3E57"/>
    <w:rsid w:val="002C5140"/>
    <w:rsid w:val="002C6500"/>
    <w:rsid w:val="002D14F7"/>
    <w:rsid w:val="002D3C65"/>
    <w:rsid w:val="002D3F79"/>
    <w:rsid w:val="002E0A4A"/>
    <w:rsid w:val="002E5C15"/>
    <w:rsid w:val="002F0F52"/>
    <w:rsid w:val="002F7C29"/>
    <w:rsid w:val="0031606E"/>
    <w:rsid w:val="003203EA"/>
    <w:rsid w:val="00323AD9"/>
    <w:rsid w:val="0032539F"/>
    <w:rsid w:val="003309C1"/>
    <w:rsid w:val="00331EE8"/>
    <w:rsid w:val="00334353"/>
    <w:rsid w:val="003471F1"/>
    <w:rsid w:val="003542F2"/>
    <w:rsid w:val="00384ECE"/>
    <w:rsid w:val="003873D6"/>
    <w:rsid w:val="003930C3"/>
    <w:rsid w:val="003A0063"/>
    <w:rsid w:val="003A549B"/>
    <w:rsid w:val="003A7DB7"/>
    <w:rsid w:val="003C1548"/>
    <w:rsid w:val="003D0348"/>
    <w:rsid w:val="003F3C57"/>
    <w:rsid w:val="003F7843"/>
    <w:rsid w:val="00403F1C"/>
    <w:rsid w:val="00413D08"/>
    <w:rsid w:val="00417DA7"/>
    <w:rsid w:val="00417E24"/>
    <w:rsid w:val="00455813"/>
    <w:rsid w:val="00455C76"/>
    <w:rsid w:val="004A6153"/>
    <w:rsid w:val="004A7FC7"/>
    <w:rsid w:val="004B076E"/>
    <w:rsid w:val="004C26CF"/>
    <w:rsid w:val="004C52AD"/>
    <w:rsid w:val="004D2EB5"/>
    <w:rsid w:val="004E4F0E"/>
    <w:rsid w:val="004E66B1"/>
    <w:rsid w:val="00504CD3"/>
    <w:rsid w:val="00511B03"/>
    <w:rsid w:val="00511B8E"/>
    <w:rsid w:val="00534326"/>
    <w:rsid w:val="005433CB"/>
    <w:rsid w:val="00546DB0"/>
    <w:rsid w:val="005632CE"/>
    <w:rsid w:val="0056428E"/>
    <w:rsid w:val="00567605"/>
    <w:rsid w:val="00570DCD"/>
    <w:rsid w:val="00581559"/>
    <w:rsid w:val="005A4D0E"/>
    <w:rsid w:val="005B0D7E"/>
    <w:rsid w:val="005B1157"/>
    <w:rsid w:val="005B312A"/>
    <w:rsid w:val="005E2704"/>
    <w:rsid w:val="005E75C0"/>
    <w:rsid w:val="005E7C5F"/>
    <w:rsid w:val="005F19E6"/>
    <w:rsid w:val="00620191"/>
    <w:rsid w:val="00634B2A"/>
    <w:rsid w:val="006359F9"/>
    <w:rsid w:val="0065084F"/>
    <w:rsid w:val="00654C9A"/>
    <w:rsid w:val="00663749"/>
    <w:rsid w:val="00664C6F"/>
    <w:rsid w:val="00666822"/>
    <w:rsid w:val="00673625"/>
    <w:rsid w:val="00681C50"/>
    <w:rsid w:val="00682733"/>
    <w:rsid w:val="00695D35"/>
    <w:rsid w:val="006A0FEF"/>
    <w:rsid w:val="006A6D9C"/>
    <w:rsid w:val="006D620E"/>
    <w:rsid w:val="006F4276"/>
    <w:rsid w:val="006F6818"/>
    <w:rsid w:val="00707A3F"/>
    <w:rsid w:val="00723806"/>
    <w:rsid w:val="00723970"/>
    <w:rsid w:val="0072530A"/>
    <w:rsid w:val="00725FEC"/>
    <w:rsid w:val="00732539"/>
    <w:rsid w:val="0073454D"/>
    <w:rsid w:val="00741B4D"/>
    <w:rsid w:val="00743B3D"/>
    <w:rsid w:val="00752DB2"/>
    <w:rsid w:val="0075533B"/>
    <w:rsid w:val="00762B17"/>
    <w:rsid w:val="00762BBA"/>
    <w:rsid w:val="00773626"/>
    <w:rsid w:val="0078298B"/>
    <w:rsid w:val="007A1969"/>
    <w:rsid w:val="007A6ED8"/>
    <w:rsid w:val="007B5B45"/>
    <w:rsid w:val="007B7239"/>
    <w:rsid w:val="007C1549"/>
    <w:rsid w:val="007C1B0F"/>
    <w:rsid w:val="007E7442"/>
    <w:rsid w:val="007F3F7A"/>
    <w:rsid w:val="00834F58"/>
    <w:rsid w:val="008443EA"/>
    <w:rsid w:val="00856820"/>
    <w:rsid w:val="0085795E"/>
    <w:rsid w:val="00871A66"/>
    <w:rsid w:val="008818ED"/>
    <w:rsid w:val="008861BB"/>
    <w:rsid w:val="00890AC4"/>
    <w:rsid w:val="008C074A"/>
    <w:rsid w:val="008C281B"/>
    <w:rsid w:val="008C46DE"/>
    <w:rsid w:val="008D2636"/>
    <w:rsid w:val="008D2856"/>
    <w:rsid w:val="008E1F3D"/>
    <w:rsid w:val="008E66FD"/>
    <w:rsid w:val="008E6C14"/>
    <w:rsid w:val="008F2A2D"/>
    <w:rsid w:val="008F46AE"/>
    <w:rsid w:val="008F5ADE"/>
    <w:rsid w:val="00906646"/>
    <w:rsid w:val="009251E2"/>
    <w:rsid w:val="00931B66"/>
    <w:rsid w:val="00931FE8"/>
    <w:rsid w:val="0095150A"/>
    <w:rsid w:val="00963BEF"/>
    <w:rsid w:val="00970DD2"/>
    <w:rsid w:val="00975291"/>
    <w:rsid w:val="00992ADB"/>
    <w:rsid w:val="009B01E1"/>
    <w:rsid w:val="009C1BB6"/>
    <w:rsid w:val="009C7C04"/>
    <w:rsid w:val="009D3F6D"/>
    <w:rsid w:val="009E5DCA"/>
    <w:rsid w:val="009F0205"/>
    <w:rsid w:val="009F365F"/>
    <w:rsid w:val="00A06200"/>
    <w:rsid w:val="00A1679B"/>
    <w:rsid w:val="00A21185"/>
    <w:rsid w:val="00A572D4"/>
    <w:rsid w:val="00A73377"/>
    <w:rsid w:val="00A85537"/>
    <w:rsid w:val="00A925BD"/>
    <w:rsid w:val="00A956EA"/>
    <w:rsid w:val="00A969D0"/>
    <w:rsid w:val="00AE07B7"/>
    <w:rsid w:val="00AF567A"/>
    <w:rsid w:val="00B02AD8"/>
    <w:rsid w:val="00B22D3C"/>
    <w:rsid w:val="00B24A3C"/>
    <w:rsid w:val="00B26FEA"/>
    <w:rsid w:val="00B406F3"/>
    <w:rsid w:val="00B40E31"/>
    <w:rsid w:val="00B61796"/>
    <w:rsid w:val="00B62FA3"/>
    <w:rsid w:val="00B6564D"/>
    <w:rsid w:val="00B71AF0"/>
    <w:rsid w:val="00B72647"/>
    <w:rsid w:val="00B74761"/>
    <w:rsid w:val="00B74F07"/>
    <w:rsid w:val="00BA01CB"/>
    <w:rsid w:val="00BA1BD8"/>
    <w:rsid w:val="00BA7E90"/>
    <w:rsid w:val="00BB624E"/>
    <w:rsid w:val="00BC154F"/>
    <w:rsid w:val="00BC34C9"/>
    <w:rsid w:val="00BD066B"/>
    <w:rsid w:val="00BE1FD4"/>
    <w:rsid w:val="00BE2D05"/>
    <w:rsid w:val="00BE7582"/>
    <w:rsid w:val="00BE7B1B"/>
    <w:rsid w:val="00BF2408"/>
    <w:rsid w:val="00BF5C0D"/>
    <w:rsid w:val="00C42C02"/>
    <w:rsid w:val="00C437A5"/>
    <w:rsid w:val="00C454C8"/>
    <w:rsid w:val="00C61C20"/>
    <w:rsid w:val="00CA0DDF"/>
    <w:rsid w:val="00CA2923"/>
    <w:rsid w:val="00CA4B9C"/>
    <w:rsid w:val="00CA6FE8"/>
    <w:rsid w:val="00CD0A29"/>
    <w:rsid w:val="00CD70BA"/>
    <w:rsid w:val="00D1349F"/>
    <w:rsid w:val="00D2379A"/>
    <w:rsid w:val="00D42B2B"/>
    <w:rsid w:val="00D442C9"/>
    <w:rsid w:val="00D47C1A"/>
    <w:rsid w:val="00D5064C"/>
    <w:rsid w:val="00D6084D"/>
    <w:rsid w:val="00D75636"/>
    <w:rsid w:val="00D76C7B"/>
    <w:rsid w:val="00D80ED3"/>
    <w:rsid w:val="00D86D84"/>
    <w:rsid w:val="00DA594E"/>
    <w:rsid w:val="00DE5403"/>
    <w:rsid w:val="00DE7142"/>
    <w:rsid w:val="00DF3F2F"/>
    <w:rsid w:val="00DF500A"/>
    <w:rsid w:val="00DF5CDF"/>
    <w:rsid w:val="00E007C5"/>
    <w:rsid w:val="00E04EDA"/>
    <w:rsid w:val="00E13B40"/>
    <w:rsid w:val="00E43D0D"/>
    <w:rsid w:val="00E51B9F"/>
    <w:rsid w:val="00E743D4"/>
    <w:rsid w:val="00E77D86"/>
    <w:rsid w:val="00E859E8"/>
    <w:rsid w:val="00E85A47"/>
    <w:rsid w:val="00E86388"/>
    <w:rsid w:val="00E902EC"/>
    <w:rsid w:val="00E925AA"/>
    <w:rsid w:val="00E9511D"/>
    <w:rsid w:val="00EA4815"/>
    <w:rsid w:val="00EB0188"/>
    <w:rsid w:val="00EB0206"/>
    <w:rsid w:val="00EC1E91"/>
    <w:rsid w:val="00EC4C8B"/>
    <w:rsid w:val="00ED2FA0"/>
    <w:rsid w:val="00EE3BFB"/>
    <w:rsid w:val="00EE52F1"/>
    <w:rsid w:val="00EF1D14"/>
    <w:rsid w:val="00EF2C28"/>
    <w:rsid w:val="00EF456C"/>
    <w:rsid w:val="00EF4AE0"/>
    <w:rsid w:val="00EF4F11"/>
    <w:rsid w:val="00F07BD4"/>
    <w:rsid w:val="00F16C3D"/>
    <w:rsid w:val="00F20EB3"/>
    <w:rsid w:val="00F22EE0"/>
    <w:rsid w:val="00F32677"/>
    <w:rsid w:val="00F3755B"/>
    <w:rsid w:val="00F5076A"/>
    <w:rsid w:val="00F50F53"/>
    <w:rsid w:val="00F651DD"/>
    <w:rsid w:val="00F806B1"/>
    <w:rsid w:val="00F84130"/>
    <w:rsid w:val="00F916F7"/>
    <w:rsid w:val="00FA0584"/>
    <w:rsid w:val="00FA5575"/>
    <w:rsid w:val="00FA7C12"/>
    <w:rsid w:val="00FC1FAD"/>
    <w:rsid w:val="00FD590D"/>
    <w:rsid w:val="00FE15E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2" w:semiHidden="0" w:unhideWhenUsed="0"/>
    <w:lsdException w:name="Table Web 3" w:semiHidden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71A66"/>
    <w:rPr>
      <w:rFonts w:eastAsiaTheme="minorEastAsia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19169C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F3755B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70DD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970DD2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styleId="a4">
    <w:name w:val="header"/>
    <w:basedOn w:val="a"/>
    <w:link w:val="a5"/>
    <w:uiPriority w:val="99"/>
    <w:semiHidden/>
    <w:unhideWhenUsed/>
    <w:rsid w:val="005632C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semiHidden/>
    <w:rsid w:val="005632CE"/>
    <w:rPr>
      <w:rFonts w:eastAsiaTheme="minorEastAsia"/>
      <w:lang w:eastAsia="ru-RU"/>
    </w:rPr>
  </w:style>
  <w:style w:type="paragraph" w:styleId="a6">
    <w:name w:val="footer"/>
    <w:basedOn w:val="a"/>
    <w:link w:val="a7"/>
    <w:uiPriority w:val="99"/>
    <w:unhideWhenUsed/>
    <w:rsid w:val="005632C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5632CE"/>
    <w:rPr>
      <w:rFonts w:eastAsiaTheme="minorEastAsia"/>
      <w:lang w:eastAsia="ru-RU"/>
    </w:rPr>
  </w:style>
  <w:style w:type="paragraph" w:customStyle="1" w:styleId="TableParagraph">
    <w:name w:val="Table Paragraph"/>
    <w:basedOn w:val="a"/>
    <w:uiPriority w:val="1"/>
    <w:qFormat/>
    <w:rsid w:val="00546DB0"/>
    <w:pPr>
      <w:widowControl w:val="0"/>
      <w:spacing w:after="0" w:line="223" w:lineRule="exact"/>
      <w:jc w:val="center"/>
    </w:pPr>
    <w:rPr>
      <w:rFonts w:ascii="Times New Roman" w:eastAsia="Times New Roman" w:hAnsi="Times New Roman" w:cs="Times New Roman"/>
      <w:lang w:val="en-US" w:eastAsia="en-US"/>
    </w:rPr>
  </w:style>
  <w:style w:type="character" w:customStyle="1" w:styleId="20">
    <w:name w:val="Заголовок 2 Знак"/>
    <w:basedOn w:val="a0"/>
    <w:link w:val="2"/>
    <w:uiPriority w:val="9"/>
    <w:rsid w:val="00F3755B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19169C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paragraph" w:styleId="a8">
    <w:name w:val="TOC Heading"/>
    <w:basedOn w:val="1"/>
    <w:next w:val="a"/>
    <w:uiPriority w:val="39"/>
    <w:semiHidden/>
    <w:unhideWhenUsed/>
    <w:qFormat/>
    <w:rsid w:val="0019169C"/>
    <w:pPr>
      <w:outlineLvl w:val="9"/>
    </w:pPr>
    <w:rPr>
      <w:lang w:eastAsia="en-US"/>
    </w:rPr>
  </w:style>
  <w:style w:type="paragraph" w:styleId="a9">
    <w:name w:val="Balloon Text"/>
    <w:basedOn w:val="a"/>
    <w:link w:val="aa"/>
    <w:uiPriority w:val="99"/>
    <w:semiHidden/>
    <w:unhideWhenUsed/>
    <w:rsid w:val="0019169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19169C"/>
    <w:rPr>
      <w:rFonts w:ascii="Tahoma" w:eastAsiaTheme="minorEastAsia" w:hAnsi="Tahoma" w:cs="Tahoma"/>
      <w:sz w:val="16"/>
      <w:szCs w:val="16"/>
      <w:lang w:eastAsia="ru-RU"/>
    </w:rPr>
  </w:style>
  <w:style w:type="paragraph" w:styleId="ab">
    <w:name w:val="List Paragraph"/>
    <w:basedOn w:val="a"/>
    <w:uiPriority w:val="34"/>
    <w:qFormat/>
    <w:rsid w:val="00BA7E90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table" w:customStyle="1" w:styleId="11">
    <w:name w:val="Сетка таблицы1"/>
    <w:basedOn w:val="a1"/>
    <w:next w:val="a3"/>
    <w:rsid w:val="004C52AD"/>
    <w:pPr>
      <w:spacing w:after="0" w:line="240" w:lineRule="auto"/>
    </w:p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1">
    <w:name w:val="Сетка таблицы2"/>
    <w:basedOn w:val="a1"/>
    <w:next w:val="a3"/>
    <w:rsid w:val="00567605"/>
    <w:pPr>
      <w:spacing w:after="0" w:line="240" w:lineRule="auto"/>
    </w:p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12">
    <w:name w:val="toc 1"/>
    <w:basedOn w:val="a"/>
    <w:next w:val="a"/>
    <w:autoRedefine/>
    <w:uiPriority w:val="39"/>
    <w:unhideWhenUsed/>
    <w:rsid w:val="00E13B40"/>
    <w:pPr>
      <w:spacing w:after="100"/>
    </w:pPr>
  </w:style>
  <w:style w:type="character" w:styleId="ac">
    <w:name w:val="Hyperlink"/>
    <w:basedOn w:val="a0"/>
    <w:uiPriority w:val="99"/>
    <w:unhideWhenUsed/>
    <w:rsid w:val="00E13B40"/>
    <w:rPr>
      <w:color w:val="0000FF" w:themeColor="hyperlink"/>
      <w:u w:val="single"/>
    </w:rPr>
  </w:style>
  <w:style w:type="paragraph" w:styleId="ad">
    <w:name w:val="Normal (Web)"/>
    <w:basedOn w:val="a"/>
    <w:uiPriority w:val="99"/>
    <w:semiHidden/>
    <w:unhideWhenUsed/>
    <w:rsid w:val="002A125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e">
    <w:name w:val="No Spacing"/>
    <w:uiPriority w:val="1"/>
    <w:qFormat/>
    <w:rsid w:val="0072530A"/>
    <w:pPr>
      <w:spacing w:after="0" w:line="240" w:lineRule="auto"/>
    </w:pPr>
  </w:style>
  <w:style w:type="paragraph" w:customStyle="1" w:styleId="c1">
    <w:name w:val="c1"/>
    <w:basedOn w:val="a"/>
    <w:rsid w:val="00504C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2">
    <w:name w:val="c2"/>
    <w:basedOn w:val="a0"/>
    <w:rsid w:val="00504CD3"/>
  </w:style>
  <w:style w:type="character" w:customStyle="1" w:styleId="fontstyle01">
    <w:name w:val="fontstyle01"/>
    <w:basedOn w:val="a0"/>
    <w:rsid w:val="00666822"/>
    <w:rPr>
      <w:rFonts w:ascii="TimesNewRomanPSMT" w:hAnsi="TimesNewRomanPSMT" w:hint="default"/>
      <w:b w:val="0"/>
      <w:bCs w:val="0"/>
      <w:i w:val="0"/>
      <w:iCs w:val="0"/>
      <w:color w:val="000000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2" w:semiHidden="0" w:unhideWhenUsed="0"/>
    <w:lsdException w:name="Table Web 3" w:semiHidden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71A66"/>
    <w:rPr>
      <w:rFonts w:eastAsiaTheme="minorEastAsia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19169C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F3755B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70DD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970DD2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styleId="a4">
    <w:name w:val="header"/>
    <w:basedOn w:val="a"/>
    <w:link w:val="a5"/>
    <w:uiPriority w:val="99"/>
    <w:semiHidden/>
    <w:unhideWhenUsed/>
    <w:rsid w:val="005632C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semiHidden/>
    <w:rsid w:val="005632CE"/>
    <w:rPr>
      <w:rFonts w:eastAsiaTheme="minorEastAsia"/>
      <w:lang w:eastAsia="ru-RU"/>
    </w:rPr>
  </w:style>
  <w:style w:type="paragraph" w:styleId="a6">
    <w:name w:val="footer"/>
    <w:basedOn w:val="a"/>
    <w:link w:val="a7"/>
    <w:uiPriority w:val="99"/>
    <w:unhideWhenUsed/>
    <w:rsid w:val="005632C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5632CE"/>
    <w:rPr>
      <w:rFonts w:eastAsiaTheme="minorEastAsia"/>
      <w:lang w:eastAsia="ru-RU"/>
    </w:rPr>
  </w:style>
  <w:style w:type="paragraph" w:customStyle="1" w:styleId="TableParagraph">
    <w:name w:val="Table Paragraph"/>
    <w:basedOn w:val="a"/>
    <w:uiPriority w:val="1"/>
    <w:qFormat/>
    <w:rsid w:val="00546DB0"/>
    <w:pPr>
      <w:widowControl w:val="0"/>
      <w:spacing w:after="0" w:line="223" w:lineRule="exact"/>
      <w:jc w:val="center"/>
    </w:pPr>
    <w:rPr>
      <w:rFonts w:ascii="Times New Roman" w:eastAsia="Times New Roman" w:hAnsi="Times New Roman" w:cs="Times New Roman"/>
      <w:lang w:val="en-US" w:eastAsia="en-US"/>
    </w:rPr>
  </w:style>
  <w:style w:type="character" w:customStyle="1" w:styleId="20">
    <w:name w:val="Заголовок 2 Знак"/>
    <w:basedOn w:val="a0"/>
    <w:link w:val="2"/>
    <w:uiPriority w:val="9"/>
    <w:rsid w:val="00F3755B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19169C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paragraph" w:styleId="a8">
    <w:name w:val="TOC Heading"/>
    <w:basedOn w:val="1"/>
    <w:next w:val="a"/>
    <w:uiPriority w:val="39"/>
    <w:semiHidden/>
    <w:unhideWhenUsed/>
    <w:qFormat/>
    <w:rsid w:val="0019169C"/>
    <w:pPr>
      <w:outlineLvl w:val="9"/>
    </w:pPr>
    <w:rPr>
      <w:lang w:eastAsia="en-US"/>
    </w:rPr>
  </w:style>
  <w:style w:type="paragraph" w:styleId="a9">
    <w:name w:val="Balloon Text"/>
    <w:basedOn w:val="a"/>
    <w:link w:val="aa"/>
    <w:uiPriority w:val="99"/>
    <w:semiHidden/>
    <w:unhideWhenUsed/>
    <w:rsid w:val="0019169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19169C"/>
    <w:rPr>
      <w:rFonts w:ascii="Tahoma" w:eastAsiaTheme="minorEastAsia" w:hAnsi="Tahoma" w:cs="Tahoma"/>
      <w:sz w:val="16"/>
      <w:szCs w:val="16"/>
      <w:lang w:eastAsia="ru-RU"/>
    </w:rPr>
  </w:style>
  <w:style w:type="paragraph" w:styleId="ab">
    <w:name w:val="List Paragraph"/>
    <w:basedOn w:val="a"/>
    <w:uiPriority w:val="34"/>
    <w:qFormat/>
    <w:rsid w:val="00BA7E90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table" w:customStyle="1" w:styleId="11">
    <w:name w:val="Сетка таблицы1"/>
    <w:basedOn w:val="a1"/>
    <w:next w:val="a3"/>
    <w:rsid w:val="004C52AD"/>
    <w:pPr>
      <w:spacing w:after="0" w:line="240" w:lineRule="auto"/>
    </w:p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1">
    <w:name w:val="Сетка таблицы2"/>
    <w:basedOn w:val="a1"/>
    <w:next w:val="a3"/>
    <w:rsid w:val="00567605"/>
    <w:pPr>
      <w:spacing w:after="0" w:line="240" w:lineRule="auto"/>
    </w:p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12">
    <w:name w:val="toc 1"/>
    <w:basedOn w:val="a"/>
    <w:next w:val="a"/>
    <w:autoRedefine/>
    <w:uiPriority w:val="39"/>
    <w:unhideWhenUsed/>
    <w:rsid w:val="00E13B40"/>
    <w:pPr>
      <w:spacing w:after="100"/>
    </w:pPr>
  </w:style>
  <w:style w:type="character" w:styleId="ac">
    <w:name w:val="Hyperlink"/>
    <w:basedOn w:val="a0"/>
    <w:uiPriority w:val="99"/>
    <w:unhideWhenUsed/>
    <w:rsid w:val="00E13B40"/>
    <w:rPr>
      <w:color w:val="0000FF" w:themeColor="hyperlink"/>
      <w:u w:val="single"/>
    </w:rPr>
  </w:style>
  <w:style w:type="paragraph" w:styleId="ad">
    <w:name w:val="Normal (Web)"/>
    <w:basedOn w:val="a"/>
    <w:uiPriority w:val="99"/>
    <w:semiHidden/>
    <w:unhideWhenUsed/>
    <w:rsid w:val="002A125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e">
    <w:name w:val="No Spacing"/>
    <w:uiPriority w:val="1"/>
    <w:qFormat/>
    <w:rsid w:val="0072530A"/>
    <w:pPr>
      <w:spacing w:after="0" w:line="240" w:lineRule="auto"/>
    </w:pPr>
  </w:style>
  <w:style w:type="paragraph" w:customStyle="1" w:styleId="c1">
    <w:name w:val="c1"/>
    <w:basedOn w:val="a"/>
    <w:rsid w:val="00504C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2">
    <w:name w:val="c2"/>
    <w:basedOn w:val="a0"/>
    <w:rsid w:val="00504CD3"/>
  </w:style>
  <w:style w:type="character" w:customStyle="1" w:styleId="fontstyle01">
    <w:name w:val="fontstyle01"/>
    <w:basedOn w:val="a0"/>
    <w:rsid w:val="00666822"/>
    <w:rPr>
      <w:rFonts w:ascii="TimesNewRomanPSMT" w:hAnsi="TimesNewRomanPSMT" w:hint="default"/>
      <w:b w:val="0"/>
      <w:bCs w:val="0"/>
      <w:i w:val="0"/>
      <w:iCs w:val="0"/>
      <w:color w:val="000000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18163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997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8381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2235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77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496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6109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777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91A544C-087B-40B6-A6EC-D633FB9B350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2820</TotalTime>
  <Pages>6</Pages>
  <Words>630</Words>
  <Characters>3597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Светлана</dc:creator>
  <cp:lastModifiedBy>Пользователь</cp:lastModifiedBy>
  <cp:revision>23</cp:revision>
  <dcterms:created xsi:type="dcterms:W3CDTF">2024-10-03T14:48:00Z</dcterms:created>
  <dcterms:modified xsi:type="dcterms:W3CDTF">2025-10-31T07:49:00Z</dcterms:modified>
</cp:coreProperties>
</file>